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929" w:rsidRPr="009E7376" w:rsidRDefault="00F85234" w:rsidP="00F85234">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Всероссийская олимпиада школьников</w:t>
      </w:r>
    </w:p>
    <w:p w:rsidR="00F85234" w:rsidRPr="009E7376" w:rsidRDefault="00F85234" w:rsidP="00F85234">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Обществознание</w:t>
      </w:r>
    </w:p>
    <w:p w:rsidR="00F85234" w:rsidRPr="009E7376" w:rsidRDefault="00F85234" w:rsidP="00F85234">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Школьный этап</w:t>
      </w:r>
    </w:p>
    <w:p w:rsidR="00F85234" w:rsidRPr="009E7376" w:rsidRDefault="00F85234" w:rsidP="00F85234">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10 класс</w:t>
      </w:r>
    </w:p>
    <w:p w:rsidR="00F85234" w:rsidRDefault="00F85234" w:rsidP="00F85234">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2025 – 2026 учебный год</w:t>
      </w:r>
    </w:p>
    <w:p w:rsidR="0005172B" w:rsidRDefault="0005172B" w:rsidP="00F852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Время выполнения – 90 минут.</w:t>
      </w:r>
    </w:p>
    <w:p w:rsidR="00204625" w:rsidRPr="009E7376" w:rsidRDefault="00204625" w:rsidP="00F852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Максимально – 102 балла.</w:t>
      </w:r>
    </w:p>
    <w:p w:rsidR="00174482" w:rsidRPr="009E7376" w:rsidRDefault="00F85234" w:rsidP="00F85234">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1. Верны ли следующие утверждения?</w:t>
      </w:r>
      <w:r w:rsidR="00174482" w:rsidRPr="009E7376">
        <w:rPr>
          <w:rFonts w:ascii="Times New Roman" w:hAnsi="Times New Roman" w:cs="Times New Roman"/>
          <w:b/>
          <w:sz w:val="24"/>
          <w:szCs w:val="24"/>
        </w:rPr>
        <w:t xml:space="preserve"> </w:t>
      </w:r>
    </w:p>
    <w:p w:rsidR="00F85234" w:rsidRPr="009E7376" w:rsidRDefault="00174482" w:rsidP="00F85234">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По 1 баллу за каждый правильный выбор. Максимум за задание – 5 баллов</w:t>
      </w:r>
    </w:p>
    <w:p w:rsidR="00F85234" w:rsidRPr="009E7376" w:rsidRDefault="00F85234"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1. В регулировании гражданских правоотношений участвуют как правовые нормы, так и обычаи.</w:t>
      </w:r>
    </w:p>
    <w:p w:rsidR="00F85234" w:rsidRPr="009E7376" w:rsidRDefault="00F85234"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2. Длительная зависимость детей от родителей в связи с медленным темпом биологического созревания и долгая социализация являются </w:t>
      </w:r>
      <w:proofErr w:type="gramStart"/>
      <w:r w:rsidRPr="009E7376">
        <w:rPr>
          <w:rFonts w:ascii="Times New Roman" w:hAnsi="Times New Roman" w:cs="Times New Roman"/>
          <w:sz w:val="24"/>
          <w:szCs w:val="24"/>
        </w:rPr>
        <w:t>предпосылкой  антропогенеза</w:t>
      </w:r>
      <w:proofErr w:type="gramEnd"/>
      <w:r w:rsidRPr="009E7376">
        <w:rPr>
          <w:rFonts w:ascii="Times New Roman" w:hAnsi="Times New Roman" w:cs="Times New Roman"/>
          <w:sz w:val="24"/>
          <w:szCs w:val="24"/>
        </w:rPr>
        <w:t>.</w:t>
      </w:r>
    </w:p>
    <w:p w:rsidR="00F85234" w:rsidRPr="009E7376" w:rsidRDefault="00F85234"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3. Договор между фермером и агрохолдингом о покупке зерна через </w:t>
      </w:r>
      <w:proofErr w:type="gramStart"/>
      <w:r w:rsidRPr="009E7376">
        <w:rPr>
          <w:rFonts w:ascii="Times New Roman" w:hAnsi="Times New Roman" w:cs="Times New Roman"/>
          <w:sz w:val="24"/>
          <w:szCs w:val="24"/>
        </w:rPr>
        <w:t>полгода  по</w:t>
      </w:r>
      <w:proofErr w:type="gramEnd"/>
      <w:r w:rsidRPr="009E7376">
        <w:rPr>
          <w:rFonts w:ascii="Times New Roman" w:hAnsi="Times New Roman" w:cs="Times New Roman"/>
          <w:sz w:val="24"/>
          <w:szCs w:val="24"/>
        </w:rPr>
        <w:t xml:space="preserve"> установленной на сегодняшний день цене является примером фьючерсного  контракта.</w:t>
      </w:r>
    </w:p>
    <w:p w:rsidR="00F85234" w:rsidRPr="009E7376" w:rsidRDefault="00F85234"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4. По масштабу </w:t>
      </w:r>
      <w:proofErr w:type="spellStart"/>
      <w:r w:rsidRPr="009E7376">
        <w:rPr>
          <w:rFonts w:ascii="Times New Roman" w:hAnsi="Times New Roman" w:cs="Times New Roman"/>
          <w:sz w:val="24"/>
          <w:szCs w:val="24"/>
        </w:rPr>
        <w:t>межпоколенной</w:t>
      </w:r>
      <w:proofErr w:type="spellEnd"/>
      <w:r w:rsidRPr="009E7376">
        <w:rPr>
          <w:rFonts w:ascii="Times New Roman" w:hAnsi="Times New Roman" w:cs="Times New Roman"/>
          <w:sz w:val="24"/>
          <w:szCs w:val="24"/>
        </w:rPr>
        <w:t xml:space="preserve"> мобильности невозможно дать оценку </w:t>
      </w:r>
      <w:proofErr w:type="gramStart"/>
      <w:r w:rsidRPr="009E7376">
        <w:rPr>
          <w:rFonts w:ascii="Times New Roman" w:hAnsi="Times New Roman" w:cs="Times New Roman"/>
          <w:sz w:val="24"/>
          <w:szCs w:val="24"/>
        </w:rPr>
        <w:t>уровню  неравенства</w:t>
      </w:r>
      <w:proofErr w:type="gramEnd"/>
      <w:r w:rsidRPr="009E7376">
        <w:rPr>
          <w:rFonts w:ascii="Times New Roman" w:hAnsi="Times New Roman" w:cs="Times New Roman"/>
          <w:sz w:val="24"/>
          <w:szCs w:val="24"/>
        </w:rPr>
        <w:t xml:space="preserve"> в обществе, а также открытости системы.</w:t>
      </w:r>
    </w:p>
    <w:p w:rsidR="00F85234" w:rsidRPr="009E7376" w:rsidRDefault="00F85234"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5. Конституция Российской Федерации закрепляет две существующие в </w:t>
      </w:r>
      <w:proofErr w:type="gramStart"/>
      <w:r w:rsidRPr="009E7376">
        <w:rPr>
          <w:rFonts w:ascii="Times New Roman" w:hAnsi="Times New Roman" w:cs="Times New Roman"/>
          <w:sz w:val="24"/>
          <w:szCs w:val="24"/>
        </w:rPr>
        <w:t>обществе  формы</w:t>
      </w:r>
      <w:proofErr w:type="gramEnd"/>
      <w:r w:rsidRPr="009E7376">
        <w:rPr>
          <w:rFonts w:ascii="Times New Roman" w:hAnsi="Times New Roman" w:cs="Times New Roman"/>
          <w:sz w:val="24"/>
          <w:szCs w:val="24"/>
        </w:rPr>
        <w:t xml:space="preserve"> народовластия: прямую и представительную демократию.</w:t>
      </w:r>
    </w:p>
    <w:p w:rsidR="00F85234" w:rsidRPr="009E7376" w:rsidRDefault="00F85234"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Ответ:</w:t>
      </w:r>
      <w:r w:rsidR="00174482" w:rsidRPr="009E7376">
        <w:rPr>
          <w:rFonts w:ascii="Times New Roman" w:hAnsi="Times New Roman" w:cs="Times New Roman"/>
          <w:sz w:val="24"/>
          <w:szCs w:val="24"/>
        </w:rPr>
        <w:t xml:space="preserve"> </w:t>
      </w:r>
    </w:p>
    <w:tbl>
      <w:tblPr>
        <w:tblStyle w:val="a3"/>
        <w:tblW w:w="0" w:type="auto"/>
        <w:tblLook w:val="04A0" w:firstRow="1" w:lastRow="0" w:firstColumn="1" w:lastColumn="0" w:noHBand="0" w:noVBand="1"/>
      </w:tblPr>
      <w:tblGrid>
        <w:gridCol w:w="2136"/>
        <w:gridCol w:w="2136"/>
        <w:gridCol w:w="2136"/>
        <w:gridCol w:w="2137"/>
        <w:gridCol w:w="2137"/>
      </w:tblGrid>
      <w:tr w:rsidR="00F85234" w:rsidRPr="009E7376" w:rsidTr="00F85234">
        <w:tc>
          <w:tcPr>
            <w:tcW w:w="2136" w:type="dxa"/>
          </w:tcPr>
          <w:p w:rsidR="00F85234" w:rsidRPr="009E7376" w:rsidRDefault="00F85234" w:rsidP="00F85234">
            <w:pPr>
              <w:jc w:val="center"/>
              <w:rPr>
                <w:rFonts w:ascii="Times New Roman" w:hAnsi="Times New Roman" w:cs="Times New Roman"/>
                <w:sz w:val="24"/>
                <w:szCs w:val="24"/>
              </w:rPr>
            </w:pPr>
            <w:r w:rsidRPr="009E7376">
              <w:rPr>
                <w:rFonts w:ascii="Times New Roman" w:hAnsi="Times New Roman" w:cs="Times New Roman"/>
                <w:sz w:val="24"/>
                <w:szCs w:val="24"/>
              </w:rPr>
              <w:t>1</w:t>
            </w:r>
          </w:p>
        </w:tc>
        <w:tc>
          <w:tcPr>
            <w:tcW w:w="2136" w:type="dxa"/>
          </w:tcPr>
          <w:p w:rsidR="00F85234" w:rsidRPr="009E7376" w:rsidRDefault="00F85234" w:rsidP="00F85234">
            <w:pPr>
              <w:jc w:val="center"/>
              <w:rPr>
                <w:rFonts w:ascii="Times New Roman" w:hAnsi="Times New Roman" w:cs="Times New Roman"/>
                <w:sz w:val="24"/>
                <w:szCs w:val="24"/>
              </w:rPr>
            </w:pPr>
            <w:r w:rsidRPr="009E7376">
              <w:rPr>
                <w:rFonts w:ascii="Times New Roman" w:hAnsi="Times New Roman" w:cs="Times New Roman"/>
                <w:sz w:val="24"/>
                <w:szCs w:val="24"/>
              </w:rPr>
              <w:t>2</w:t>
            </w:r>
          </w:p>
        </w:tc>
        <w:tc>
          <w:tcPr>
            <w:tcW w:w="2136" w:type="dxa"/>
          </w:tcPr>
          <w:p w:rsidR="00F85234" w:rsidRPr="009E7376" w:rsidRDefault="00F85234" w:rsidP="00F85234">
            <w:pPr>
              <w:jc w:val="center"/>
              <w:rPr>
                <w:rFonts w:ascii="Times New Roman" w:hAnsi="Times New Roman" w:cs="Times New Roman"/>
                <w:sz w:val="24"/>
                <w:szCs w:val="24"/>
              </w:rPr>
            </w:pPr>
            <w:r w:rsidRPr="009E7376">
              <w:rPr>
                <w:rFonts w:ascii="Times New Roman" w:hAnsi="Times New Roman" w:cs="Times New Roman"/>
                <w:sz w:val="24"/>
                <w:szCs w:val="24"/>
              </w:rPr>
              <w:t>3</w:t>
            </w:r>
          </w:p>
        </w:tc>
        <w:tc>
          <w:tcPr>
            <w:tcW w:w="2137" w:type="dxa"/>
          </w:tcPr>
          <w:p w:rsidR="00F85234" w:rsidRPr="009E7376" w:rsidRDefault="00F85234" w:rsidP="00F85234">
            <w:pPr>
              <w:jc w:val="center"/>
              <w:rPr>
                <w:rFonts w:ascii="Times New Roman" w:hAnsi="Times New Roman" w:cs="Times New Roman"/>
                <w:sz w:val="24"/>
                <w:szCs w:val="24"/>
              </w:rPr>
            </w:pPr>
            <w:r w:rsidRPr="009E7376">
              <w:rPr>
                <w:rFonts w:ascii="Times New Roman" w:hAnsi="Times New Roman" w:cs="Times New Roman"/>
                <w:sz w:val="24"/>
                <w:szCs w:val="24"/>
              </w:rPr>
              <w:t>4</w:t>
            </w:r>
          </w:p>
        </w:tc>
        <w:tc>
          <w:tcPr>
            <w:tcW w:w="2137" w:type="dxa"/>
          </w:tcPr>
          <w:p w:rsidR="00F85234" w:rsidRPr="009E7376" w:rsidRDefault="00F85234" w:rsidP="00F85234">
            <w:pPr>
              <w:jc w:val="center"/>
              <w:rPr>
                <w:rFonts w:ascii="Times New Roman" w:hAnsi="Times New Roman" w:cs="Times New Roman"/>
                <w:sz w:val="24"/>
                <w:szCs w:val="24"/>
              </w:rPr>
            </w:pPr>
            <w:r w:rsidRPr="009E7376">
              <w:rPr>
                <w:rFonts w:ascii="Times New Roman" w:hAnsi="Times New Roman" w:cs="Times New Roman"/>
                <w:sz w:val="24"/>
                <w:szCs w:val="24"/>
              </w:rPr>
              <w:t>5</w:t>
            </w:r>
          </w:p>
        </w:tc>
      </w:tr>
      <w:tr w:rsidR="00F85234" w:rsidRPr="009E7376" w:rsidTr="00F85234">
        <w:tc>
          <w:tcPr>
            <w:tcW w:w="2136" w:type="dxa"/>
          </w:tcPr>
          <w:p w:rsidR="00F85234" w:rsidRPr="009E7376" w:rsidRDefault="00F85234" w:rsidP="00F85234">
            <w:pPr>
              <w:jc w:val="both"/>
              <w:rPr>
                <w:rFonts w:ascii="Times New Roman" w:hAnsi="Times New Roman" w:cs="Times New Roman"/>
                <w:sz w:val="24"/>
                <w:szCs w:val="24"/>
              </w:rPr>
            </w:pPr>
          </w:p>
        </w:tc>
        <w:tc>
          <w:tcPr>
            <w:tcW w:w="2136" w:type="dxa"/>
          </w:tcPr>
          <w:p w:rsidR="00F85234" w:rsidRPr="009E7376" w:rsidRDefault="00F85234" w:rsidP="00F85234">
            <w:pPr>
              <w:jc w:val="both"/>
              <w:rPr>
                <w:rFonts w:ascii="Times New Roman" w:hAnsi="Times New Roman" w:cs="Times New Roman"/>
                <w:sz w:val="24"/>
                <w:szCs w:val="24"/>
              </w:rPr>
            </w:pPr>
          </w:p>
        </w:tc>
        <w:tc>
          <w:tcPr>
            <w:tcW w:w="2136" w:type="dxa"/>
          </w:tcPr>
          <w:p w:rsidR="00F85234" w:rsidRPr="009E7376" w:rsidRDefault="00F85234" w:rsidP="00F85234">
            <w:pPr>
              <w:jc w:val="both"/>
              <w:rPr>
                <w:rFonts w:ascii="Times New Roman" w:hAnsi="Times New Roman" w:cs="Times New Roman"/>
                <w:sz w:val="24"/>
                <w:szCs w:val="24"/>
              </w:rPr>
            </w:pPr>
          </w:p>
        </w:tc>
        <w:tc>
          <w:tcPr>
            <w:tcW w:w="2137" w:type="dxa"/>
          </w:tcPr>
          <w:p w:rsidR="00F85234" w:rsidRPr="009E7376" w:rsidRDefault="00F85234" w:rsidP="00F85234">
            <w:pPr>
              <w:jc w:val="both"/>
              <w:rPr>
                <w:rFonts w:ascii="Times New Roman" w:hAnsi="Times New Roman" w:cs="Times New Roman"/>
                <w:sz w:val="24"/>
                <w:szCs w:val="24"/>
              </w:rPr>
            </w:pPr>
          </w:p>
        </w:tc>
        <w:tc>
          <w:tcPr>
            <w:tcW w:w="2137" w:type="dxa"/>
          </w:tcPr>
          <w:p w:rsidR="00F85234" w:rsidRPr="009E7376" w:rsidRDefault="00F85234" w:rsidP="00F85234">
            <w:pPr>
              <w:jc w:val="both"/>
              <w:rPr>
                <w:rFonts w:ascii="Times New Roman" w:hAnsi="Times New Roman" w:cs="Times New Roman"/>
                <w:sz w:val="24"/>
                <w:szCs w:val="24"/>
              </w:rPr>
            </w:pPr>
          </w:p>
        </w:tc>
      </w:tr>
    </w:tbl>
    <w:p w:rsidR="00F85234" w:rsidRPr="009E7376" w:rsidRDefault="00F85234" w:rsidP="00F85234">
      <w:pPr>
        <w:spacing w:after="0" w:line="240" w:lineRule="auto"/>
        <w:jc w:val="both"/>
        <w:rPr>
          <w:rFonts w:ascii="Times New Roman" w:hAnsi="Times New Roman" w:cs="Times New Roman"/>
          <w:sz w:val="24"/>
          <w:szCs w:val="24"/>
        </w:rPr>
      </w:pPr>
    </w:p>
    <w:p w:rsidR="00F85234" w:rsidRPr="009E7376" w:rsidRDefault="00F85234" w:rsidP="007837C5">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w:t>
      </w:r>
    </w:p>
    <w:p w:rsidR="00382DFC" w:rsidRPr="009E7376" w:rsidRDefault="00174482" w:rsidP="00F85234">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 xml:space="preserve">Задание </w:t>
      </w:r>
      <w:proofErr w:type="gramStart"/>
      <w:r w:rsidRPr="009E7376">
        <w:rPr>
          <w:rFonts w:ascii="Times New Roman" w:hAnsi="Times New Roman" w:cs="Times New Roman"/>
          <w:b/>
          <w:sz w:val="24"/>
          <w:szCs w:val="24"/>
        </w:rPr>
        <w:t>2.</w:t>
      </w:r>
      <w:r w:rsidR="00382DFC" w:rsidRPr="009E7376">
        <w:rPr>
          <w:rFonts w:ascii="Times New Roman" w:hAnsi="Times New Roman" w:cs="Times New Roman"/>
          <w:b/>
          <w:sz w:val="24"/>
          <w:szCs w:val="24"/>
        </w:rPr>
        <w:t>Что</w:t>
      </w:r>
      <w:proofErr w:type="gramEnd"/>
      <w:r w:rsidR="00382DFC" w:rsidRPr="009E7376">
        <w:rPr>
          <w:rFonts w:ascii="Times New Roman" w:hAnsi="Times New Roman" w:cs="Times New Roman"/>
          <w:b/>
          <w:sz w:val="24"/>
          <w:szCs w:val="24"/>
        </w:rPr>
        <w:t xml:space="preserve"> объединяет понятия, образующие каждый из представленных рядов? Дайте краткий ответ.</w:t>
      </w:r>
      <w:r w:rsidR="003D17B9" w:rsidRPr="009E7376">
        <w:rPr>
          <w:rFonts w:ascii="Times New Roman" w:hAnsi="Times New Roman" w:cs="Times New Roman"/>
          <w:b/>
          <w:sz w:val="24"/>
          <w:szCs w:val="24"/>
        </w:rPr>
        <w:t xml:space="preserve"> </w:t>
      </w:r>
      <w:r w:rsidR="00382DFC" w:rsidRPr="009E7376">
        <w:rPr>
          <w:rFonts w:ascii="Times New Roman" w:hAnsi="Times New Roman" w:cs="Times New Roman"/>
          <w:sz w:val="24"/>
          <w:szCs w:val="24"/>
        </w:rPr>
        <w:t>По 2 балла за кажды</w:t>
      </w:r>
      <w:r w:rsidR="003D17B9" w:rsidRPr="009E7376">
        <w:rPr>
          <w:rFonts w:ascii="Times New Roman" w:hAnsi="Times New Roman" w:cs="Times New Roman"/>
          <w:sz w:val="24"/>
          <w:szCs w:val="24"/>
        </w:rPr>
        <w:t xml:space="preserve">й верный ответ. Максимально - </w:t>
      </w:r>
      <w:r w:rsidR="00382DFC" w:rsidRPr="009E7376">
        <w:rPr>
          <w:rFonts w:ascii="Times New Roman" w:hAnsi="Times New Roman" w:cs="Times New Roman"/>
          <w:sz w:val="24"/>
          <w:szCs w:val="24"/>
        </w:rPr>
        <w:t xml:space="preserve"> 4 балла</w:t>
      </w:r>
    </w:p>
    <w:p w:rsidR="00382DFC" w:rsidRPr="009E7376" w:rsidRDefault="00382DFC"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2.1. Удовлетворение важнейших общественные потребностей, наличие устойчивых форм совместной деятельности, функционирование на основе формально определенных правил</w:t>
      </w:r>
    </w:p>
    <w:p w:rsidR="003D17B9" w:rsidRPr="009E7376" w:rsidRDefault="003D17B9" w:rsidP="00F85234">
      <w:pPr>
        <w:spacing w:after="0" w:line="240" w:lineRule="auto"/>
        <w:jc w:val="both"/>
        <w:rPr>
          <w:rFonts w:ascii="Times New Roman" w:hAnsi="Times New Roman" w:cs="Times New Roman"/>
          <w:sz w:val="24"/>
          <w:szCs w:val="24"/>
        </w:rPr>
      </w:pPr>
    </w:p>
    <w:p w:rsidR="00382DFC" w:rsidRPr="009E7376" w:rsidRDefault="00382DFC"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w:t>
      </w:r>
      <w:proofErr w:type="gramStart"/>
      <w:r w:rsidRPr="009E7376">
        <w:rPr>
          <w:rFonts w:ascii="Times New Roman" w:hAnsi="Times New Roman" w:cs="Times New Roman"/>
          <w:sz w:val="24"/>
          <w:szCs w:val="24"/>
        </w:rPr>
        <w:t>Ответ:_</w:t>
      </w:r>
      <w:proofErr w:type="gramEnd"/>
      <w:r w:rsidRPr="009E7376">
        <w:rPr>
          <w:rFonts w:ascii="Times New Roman" w:hAnsi="Times New Roman" w:cs="Times New Roman"/>
          <w:sz w:val="24"/>
          <w:szCs w:val="24"/>
        </w:rPr>
        <w:t>_______________________________________________________________</w:t>
      </w:r>
      <w:r w:rsidR="003D17B9" w:rsidRPr="009E7376">
        <w:rPr>
          <w:rFonts w:ascii="Times New Roman" w:hAnsi="Times New Roman" w:cs="Times New Roman"/>
          <w:sz w:val="24"/>
          <w:szCs w:val="24"/>
        </w:rPr>
        <w:t>_________________</w:t>
      </w:r>
    </w:p>
    <w:p w:rsidR="00382DFC" w:rsidRPr="009E7376" w:rsidRDefault="00382DFC" w:rsidP="00F85234">
      <w:pPr>
        <w:spacing w:after="0" w:line="240" w:lineRule="auto"/>
        <w:jc w:val="both"/>
        <w:rPr>
          <w:rFonts w:ascii="Times New Roman" w:hAnsi="Times New Roman" w:cs="Times New Roman"/>
          <w:sz w:val="24"/>
          <w:szCs w:val="24"/>
        </w:rPr>
      </w:pPr>
    </w:p>
    <w:p w:rsidR="00382DFC" w:rsidRPr="009E7376" w:rsidRDefault="00382DFC"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2.2. После окончания войны проведена демобилизация, в течение года работникам образования трижды была повышена заработная плата, в 1920-х – 1930-х </w:t>
      </w:r>
      <w:proofErr w:type="spellStart"/>
      <w:r w:rsidRPr="009E7376">
        <w:rPr>
          <w:rFonts w:ascii="Times New Roman" w:hAnsi="Times New Roman" w:cs="Times New Roman"/>
          <w:sz w:val="24"/>
          <w:szCs w:val="24"/>
        </w:rPr>
        <w:t>гг</w:t>
      </w:r>
      <w:proofErr w:type="spellEnd"/>
      <w:r w:rsidRPr="009E7376">
        <w:rPr>
          <w:rFonts w:ascii="Times New Roman" w:hAnsi="Times New Roman" w:cs="Times New Roman"/>
          <w:sz w:val="24"/>
          <w:szCs w:val="24"/>
        </w:rPr>
        <w:t xml:space="preserve"> в СССР значительная часть взрослых крестьян обучилась читать и писать в рамках программы ликвидации безграмотности.</w:t>
      </w:r>
    </w:p>
    <w:p w:rsidR="003D17B9" w:rsidRPr="009E7376" w:rsidRDefault="003D17B9" w:rsidP="00F85234">
      <w:pPr>
        <w:spacing w:after="0" w:line="240" w:lineRule="auto"/>
        <w:jc w:val="both"/>
        <w:rPr>
          <w:rFonts w:ascii="Times New Roman" w:hAnsi="Times New Roman" w:cs="Times New Roman"/>
          <w:sz w:val="24"/>
          <w:szCs w:val="24"/>
        </w:rPr>
      </w:pPr>
    </w:p>
    <w:p w:rsidR="00174482" w:rsidRPr="009E7376" w:rsidRDefault="00382DFC" w:rsidP="00F85234">
      <w:pPr>
        <w:spacing w:after="0" w:line="240" w:lineRule="auto"/>
        <w:jc w:val="both"/>
        <w:rPr>
          <w:rFonts w:ascii="Times New Roman" w:hAnsi="Times New Roman" w:cs="Times New Roman"/>
          <w:sz w:val="24"/>
          <w:szCs w:val="24"/>
        </w:rPr>
      </w:pPr>
      <w:proofErr w:type="gramStart"/>
      <w:r w:rsidRPr="009E7376">
        <w:rPr>
          <w:rFonts w:ascii="Times New Roman" w:hAnsi="Times New Roman" w:cs="Times New Roman"/>
          <w:sz w:val="24"/>
          <w:szCs w:val="24"/>
        </w:rPr>
        <w:t>Ответ:_</w:t>
      </w:r>
      <w:proofErr w:type="gramEnd"/>
      <w:r w:rsidRPr="009E7376">
        <w:rPr>
          <w:rFonts w:ascii="Times New Roman" w:hAnsi="Times New Roman" w:cs="Times New Roman"/>
          <w:sz w:val="24"/>
          <w:szCs w:val="24"/>
        </w:rPr>
        <w:t>________________________________________________________________________________</w:t>
      </w:r>
    </w:p>
    <w:p w:rsidR="00382DFC" w:rsidRPr="009E7376" w:rsidRDefault="00382DFC" w:rsidP="00F85234">
      <w:pPr>
        <w:spacing w:after="0" w:line="240" w:lineRule="auto"/>
        <w:jc w:val="both"/>
        <w:rPr>
          <w:rFonts w:ascii="Times New Roman" w:hAnsi="Times New Roman" w:cs="Times New Roman"/>
          <w:sz w:val="24"/>
          <w:szCs w:val="24"/>
        </w:rPr>
      </w:pPr>
    </w:p>
    <w:p w:rsidR="00174482" w:rsidRPr="009E7376" w:rsidRDefault="00174482" w:rsidP="00F85234">
      <w:pPr>
        <w:spacing w:after="0" w:line="240" w:lineRule="auto"/>
        <w:jc w:val="both"/>
        <w:rPr>
          <w:rFonts w:ascii="Times New Roman" w:hAnsi="Times New Roman" w:cs="Times New Roman"/>
          <w:sz w:val="24"/>
          <w:szCs w:val="24"/>
        </w:rPr>
      </w:pPr>
    </w:p>
    <w:p w:rsidR="00E07C01" w:rsidRPr="009E7376" w:rsidRDefault="00382DFC" w:rsidP="00E07C01">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3</w:t>
      </w:r>
      <w:r w:rsidR="003D17B9" w:rsidRPr="009E7376">
        <w:rPr>
          <w:rFonts w:ascii="Times New Roman" w:hAnsi="Times New Roman" w:cs="Times New Roman"/>
          <w:b/>
          <w:sz w:val="24"/>
          <w:szCs w:val="24"/>
        </w:rPr>
        <w:t>.</w:t>
      </w:r>
      <w:r w:rsidR="00825B99" w:rsidRPr="009E7376">
        <w:rPr>
          <w:rFonts w:ascii="Times New Roman" w:hAnsi="Times New Roman" w:cs="Times New Roman"/>
          <w:b/>
          <w:sz w:val="24"/>
          <w:szCs w:val="24"/>
        </w:rPr>
        <w:t xml:space="preserve"> </w:t>
      </w:r>
      <w:r w:rsidR="00E07C01" w:rsidRPr="009E7376">
        <w:rPr>
          <w:rFonts w:ascii="Times New Roman" w:hAnsi="Times New Roman" w:cs="Times New Roman"/>
          <w:b/>
          <w:sz w:val="24"/>
          <w:szCs w:val="24"/>
        </w:rPr>
        <w:t>Прочитайте фрагменты текста и выполните задания.</w:t>
      </w:r>
      <w:r w:rsidR="0005172B" w:rsidRPr="0005172B">
        <w:rPr>
          <w:rFonts w:ascii="Times New Roman" w:hAnsi="Times New Roman" w:cs="Times New Roman"/>
          <w:b/>
          <w:sz w:val="24"/>
          <w:szCs w:val="24"/>
        </w:rPr>
        <w:t xml:space="preserve"> 2 балла за указание понятия, 4 балла за приведенные определения. Всего 6 баллов</w:t>
      </w:r>
    </w:p>
    <w:p w:rsidR="00E07C01" w:rsidRPr="009E7376" w:rsidRDefault="00E07C01" w:rsidP="00E07C01">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Н.О. </w:t>
      </w:r>
      <w:proofErr w:type="spellStart"/>
      <w:r w:rsidRPr="009E7376">
        <w:rPr>
          <w:rFonts w:ascii="Times New Roman" w:hAnsi="Times New Roman" w:cs="Times New Roman"/>
          <w:sz w:val="24"/>
          <w:szCs w:val="24"/>
        </w:rPr>
        <w:t>Лосский</w:t>
      </w:r>
      <w:proofErr w:type="spellEnd"/>
      <w:r w:rsidRPr="009E7376">
        <w:rPr>
          <w:rFonts w:ascii="Times New Roman" w:hAnsi="Times New Roman" w:cs="Times New Roman"/>
          <w:sz w:val="24"/>
          <w:szCs w:val="24"/>
        </w:rPr>
        <w:t>: «Главный вид страданий, имеющий наиболее очевидный нравственный</w:t>
      </w:r>
    </w:p>
    <w:p w:rsidR="00E07C01" w:rsidRPr="009E7376" w:rsidRDefault="00E07C01" w:rsidP="00E07C01">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смысл, суть укоры ...»</w:t>
      </w:r>
    </w:p>
    <w:p w:rsidR="00E07C01" w:rsidRPr="009E7376" w:rsidRDefault="00E07C01" w:rsidP="00E07C01">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Эрих </w:t>
      </w:r>
      <w:proofErr w:type="spellStart"/>
      <w:r w:rsidRPr="009E7376">
        <w:rPr>
          <w:rFonts w:ascii="Times New Roman" w:hAnsi="Times New Roman" w:cs="Times New Roman"/>
          <w:sz w:val="24"/>
          <w:szCs w:val="24"/>
        </w:rPr>
        <w:t>Фромм</w:t>
      </w:r>
      <w:proofErr w:type="spellEnd"/>
      <w:r w:rsidRPr="009E7376">
        <w:rPr>
          <w:rFonts w:ascii="Times New Roman" w:hAnsi="Times New Roman" w:cs="Times New Roman"/>
          <w:sz w:val="24"/>
          <w:szCs w:val="24"/>
        </w:rPr>
        <w:t>: «Никакая трансцендентная человеку сила не может предъявлять ему моральных требований. Человек ответствен перед самим собой за то, как он распорядился своей жизнью. Только понимая, что говорит ему голос ..., он может дать ответ самому себе».</w:t>
      </w:r>
    </w:p>
    <w:p w:rsidR="00E07C01" w:rsidRPr="009E7376" w:rsidRDefault="00E07C01" w:rsidP="00E07C01">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8.1. Назовите универсальное понятие, которое пропущено в обеих цитатах.</w:t>
      </w:r>
    </w:p>
    <w:p w:rsidR="00E07C01" w:rsidRPr="009E7376" w:rsidRDefault="00E07C01" w:rsidP="00E07C01">
      <w:pPr>
        <w:spacing w:after="0" w:line="240" w:lineRule="auto"/>
        <w:jc w:val="both"/>
        <w:rPr>
          <w:rFonts w:ascii="Times New Roman" w:hAnsi="Times New Roman" w:cs="Times New Roman"/>
          <w:sz w:val="24"/>
          <w:szCs w:val="24"/>
        </w:rPr>
      </w:pPr>
      <w:proofErr w:type="gramStart"/>
      <w:r w:rsidRPr="009E7376">
        <w:rPr>
          <w:rFonts w:ascii="Times New Roman" w:hAnsi="Times New Roman" w:cs="Times New Roman"/>
          <w:sz w:val="24"/>
          <w:szCs w:val="24"/>
        </w:rPr>
        <w:t>Ответ:_</w:t>
      </w:r>
      <w:proofErr w:type="gramEnd"/>
      <w:r w:rsidRPr="009E7376">
        <w:rPr>
          <w:rFonts w:ascii="Times New Roman" w:hAnsi="Times New Roman" w:cs="Times New Roman"/>
          <w:sz w:val="24"/>
          <w:szCs w:val="24"/>
        </w:rPr>
        <w:t>_______________________________________________________________</w:t>
      </w:r>
    </w:p>
    <w:p w:rsidR="00E07C01" w:rsidRPr="009E7376" w:rsidRDefault="00E07C01" w:rsidP="00E07C01">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8.2. Как каждый автор раскрывает смысл и содержание этого понятия?</w:t>
      </w:r>
    </w:p>
    <w:p w:rsidR="00E07C01" w:rsidRPr="009E7376" w:rsidRDefault="00E07C01" w:rsidP="00E07C01">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Ответ:</w:t>
      </w:r>
      <w:r w:rsidR="003D17B9" w:rsidRPr="009E7376">
        <w:rPr>
          <w:rFonts w:ascii="Times New Roman" w:hAnsi="Times New Roman" w:cs="Times New Roman"/>
          <w:sz w:val="24"/>
          <w:szCs w:val="24"/>
        </w:rPr>
        <w:t>______________________________________________________________</w:t>
      </w:r>
      <w:r w:rsidR="007837C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D17B9" w:rsidRPr="009E7376">
        <w:rPr>
          <w:rFonts w:ascii="Times New Roman" w:hAnsi="Times New Roman" w:cs="Times New Roman"/>
          <w:sz w:val="24"/>
          <w:szCs w:val="24"/>
        </w:rPr>
        <w:t>__</w:t>
      </w:r>
    </w:p>
    <w:p w:rsidR="003D17B9" w:rsidRPr="009E7376" w:rsidRDefault="003D17B9" w:rsidP="007837C5">
      <w:pPr>
        <w:spacing w:after="0" w:line="240" w:lineRule="auto"/>
        <w:jc w:val="center"/>
        <w:rPr>
          <w:rFonts w:ascii="Times New Roman" w:hAnsi="Times New Roman" w:cs="Times New Roman"/>
          <w:sz w:val="24"/>
          <w:szCs w:val="24"/>
        </w:rPr>
      </w:pPr>
      <w:r w:rsidRPr="009E7376">
        <w:rPr>
          <w:rFonts w:ascii="Times New Roman" w:hAnsi="Times New Roman" w:cs="Times New Roman"/>
          <w:sz w:val="24"/>
          <w:szCs w:val="24"/>
        </w:rPr>
        <w:t>______________________________________</w:t>
      </w:r>
      <w:r w:rsidR="007837C5">
        <w:rPr>
          <w:rFonts w:ascii="Times New Roman" w:hAnsi="Times New Roman" w:cs="Times New Roman"/>
          <w:sz w:val="24"/>
          <w:szCs w:val="24"/>
        </w:rPr>
        <w:t>______________________</w:t>
      </w:r>
      <w:r w:rsidRPr="009E7376">
        <w:rPr>
          <w:rFonts w:ascii="Times New Roman" w:hAnsi="Times New Roman" w:cs="Times New Roman"/>
          <w:sz w:val="24"/>
          <w:szCs w:val="24"/>
        </w:rPr>
        <w:t>___________________________</w:t>
      </w:r>
    </w:p>
    <w:p w:rsidR="003D17B9" w:rsidRPr="009E7376" w:rsidRDefault="003D17B9" w:rsidP="00E07C01">
      <w:pPr>
        <w:spacing w:after="0" w:line="240" w:lineRule="auto"/>
        <w:jc w:val="both"/>
        <w:rPr>
          <w:rFonts w:ascii="Times New Roman" w:hAnsi="Times New Roman" w:cs="Times New Roman"/>
          <w:sz w:val="24"/>
          <w:szCs w:val="24"/>
        </w:rPr>
      </w:pPr>
    </w:p>
    <w:p w:rsidR="00B3483E" w:rsidRPr="005A1CD8"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b/>
          <w:sz w:val="24"/>
          <w:szCs w:val="24"/>
        </w:rPr>
        <w:t>Задание 4.</w:t>
      </w:r>
      <w:r w:rsidR="00B3483E" w:rsidRPr="009E7376">
        <w:rPr>
          <w:rFonts w:ascii="Times New Roman" w:hAnsi="Times New Roman" w:cs="Times New Roman"/>
          <w:b/>
          <w:sz w:val="24"/>
          <w:szCs w:val="24"/>
        </w:rPr>
        <w:t xml:space="preserve"> </w:t>
      </w:r>
      <w:r w:rsidR="005A1CD8">
        <w:rPr>
          <w:rFonts w:ascii="Times New Roman" w:hAnsi="Times New Roman" w:cs="Times New Roman"/>
          <w:b/>
          <w:sz w:val="24"/>
          <w:szCs w:val="24"/>
        </w:rPr>
        <w:t xml:space="preserve"> </w:t>
      </w:r>
      <w:r w:rsidR="00B3483E" w:rsidRPr="009E7376">
        <w:rPr>
          <w:rFonts w:ascii="Times New Roman" w:hAnsi="Times New Roman" w:cs="Times New Roman"/>
          <w:b/>
          <w:sz w:val="24"/>
          <w:szCs w:val="24"/>
        </w:rPr>
        <w:t>Максимальный балл – 10</w:t>
      </w:r>
      <w:r w:rsidR="005A1CD8">
        <w:rPr>
          <w:rFonts w:ascii="Times New Roman" w:hAnsi="Times New Roman" w:cs="Times New Roman"/>
          <w:b/>
          <w:sz w:val="24"/>
          <w:szCs w:val="24"/>
        </w:rPr>
        <w:t xml:space="preserve"> б.</w:t>
      </w:r>
    </w:p>
    <w:p w:rsidR="00B3483E" w:rsidRPr="009E7376" w:rsidRDefault="00B3483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Перед вами таблица. В первой её колонке помещён дословный перевод иностранных слов, от которых образованы термины, известные вам из курса обществознания. Во второй колонке указаны общественные явления, с которыми эти термины связаны. Закончите заполнение таблицы и впишите в последнюю колонку сами термины и их значения. В случае многозначности термина укажите его значение по отношению к тому общественному явлению, которое указано в таблице. </w:t>
      </w:r>
    </w:p>
    <w:tbl>
      <w:tblPr>
        <w:tblStyle w:val="a3"/>
        <w:tblW w:w="0" w:type="auto"/>
        <w:tblLook w:val="04A0" w:firstRow="1" w:lastRow="0" w:firstColumn="1" w:lastColumn="0" w:noHBand="0" w:noVBand="1"/>
      </w:tblPr>
      <w:tblGrid>
        <w:gridCol w:w="2376"/>
        <w:gridCol w:w="1843"/>
        <w:gridCol w:w="6463"/>
      </w:tblGrid>
      <w:tr w:rsidR="00B3483E" w:rsidRPr="009E7376" w:rsidTr="00B3483E">
        <w:tc>
          <w:tcPr>
            <w:tcW w:w="2376"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Перевод терминов</w:t>
            </w:r>
          </w:p>
        </w:tc>
        <w:tc>
          <w:tcPr>
            <w:tcW w:w="184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Общественные явления</w:t>
            </w:r>
          </w:p>
        </w:tc>
        <w:tc>
          <w:tcPr>
            <w:tcW w:w="646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Термины и их значение</w:t>
            </w:r>
          </w:p>
        </w:tc>
      </w:tr>
      <w:tr w:rsidR="00B3483E" w:rsidRPr="009E7376" w:rsidTr="00B3483E">
        <w:tc>
          <w:tcPr>
            <w:tcW w:w="2376"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«Преграда, помеха»</w:t>
            </w:r>
          </w:p>
        </w:tc>
        <w:tc>
          <w:tcPr>
            <w:tcW w:w="184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политика</w:t>
            </w:r>
          </w:p>
        </w:tc>
        <w:tc>
          <w:tcPr>
            <w:tcW w:w="646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 xml:space="preserve"> </w:t>
            </w: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tc>
      </w:tr>
      <w:tr w:rsidR="00B3483E" w:rsidRPr="009E7376" w:rsidTr="00B3483E">
        <w:tc>
          <w:tcPr>
            <w:tcW w:w="2376"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«Рву мясо»</w:t>
            </w:r>
          </w:p>
        </w:tc>
        <w:tc>
          <w:tcPr>
            <w:tcW w:w="184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Социальные санкции</w:t>
            </w:r>
          </w:p>
        </w:tc>
        <w:tc>
          <w:tcPr>
            <w:tcW w:w="6463" w:type="dxa"/>
          </w:tcPr>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tc>
      </w:tr>
      <w:tr w:rsidR="00B3483E" w:rsidRPr="009E7376" w:rsidTr="00B3483E">
        <w:tc>
          <w:tcPr>
            <w:tcW w:w="2376"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«Остроконечная палка для животных»</w:t>
            </w:r>
          </w:p>
        </w:tc>
        <w:tc>
          <w:tcPr>
            <w:tcW w:w="184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деятельность</w:t>
            </w:r>
          </w:p>
        </w:tc>
        <w:tc>
          <w:tcPr>
            <w:tcW w:w="6463" w:type="dxa"/>
          </w:tcPr>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tc>
      </w:tr>
      <w:tr w:rsidR="00B3483E" w:rsidRPr="009E7376" w:rsidTr="00B3483E">
        <w:tc>
          <w:tcPr>
            <w:tcW w:w="2376"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«Самый последний»</w:t>
            </w:r>
          </w:p>
        </w:tc>
        <w:tc>
          <w:tcPr>
            <w:tcW w:w="184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Дипломатия; военное дело</w:t>
            </w:r>
          </w:p>
        </w:tc>
        <w:tc>
          <w:tcPr>
            <w:tcW w:w="6463" w:type="dxa"/>
          </w:tcPr>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tc>
      </w:tr>
      <w:tr w:rsidR="00B3483E" w:rsidRPr="009E7376" w:rsidTr="00B3483E">
        <w:tc>
          <w:tcPr>
            <w:tcW w:w="2376"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«Исповедание»</w:t>
            </w:r>
          </w:p>
        </w:tc>
        <w:tc>
          <w:tcPr>
            <w:tcW w:w="184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Религия</w:t>
            </w:r>
          </w:p>
        </w:tc>
        <w:tc>
          <w:tcPr>
            <w:tcW w:w="6463" w:type="dxa"/>
          </w:tcPr>
          <w:p w:rsidR="00B3483E" w:rsidRPr="009E7376" w:rsidRDefault="00B3483E" w:rsidP="00B3483E">
            <w:pPr>
              <w:jc w:val="both"/>
              <w:rPr>
                <w:rFonts w:ascii="Times New Roman" w:hAnsi="Times New Roman" w:cs="Times New Roman"/>
                <w:sz w:val="24"/>
                <w:szCs w:val="24"/>
              </w:rPr>
            </w:pPr>
            <w:r w:rsidRPr="009E7376">
              <w:rPr>
                <w:rFonts w:ascii="Times New Roman" w:hAnsi="Times New Roman" w:cs="Times New Roman"/>
                <w:sz w:val="24"/>
                <w:szCs w:val="24"/>
              </w:rPr>
              <w:t xml:space="preserve"> </w:t>
            </w: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p w:rsidR="00B3483E" w:rsidRPr="009E7376" w:rsidRDefault="00B3483E" w:rsidP="00B3483E">
            <w:pPr>
              <w:jc w:val="both"/>
              <w:rPr>
                <w:rFonts w:ascii="Times New Roman" w:hAnsi="Times New Roman" w:cs="Times New Roman"/>
                <w:sz w:val="24"/>
                <w:szCs w:val="24"/>
              </w:rPr>
            </w:pPr>
          </w:p>
        </w:tc>
      </w:tr>
    </w:tbl>
    <w:p w:rsidR="00B3483E" w:rsidRPr="009E7376" w:rsidRDefault="00B3483E"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b/>
          <w:sz w:val="24"/>
          <w:szCs w:val="24"/>
        </w:rPr>
        <w:t xml:space="preserve"> Задание 5. </w:t>
      </w:r>
      <w:r w:rsidR="00396DB7" w:rsidRPr="009E7376">
        <w:rPr>
          <w:rFonts w:ascii="Times New Roman" w:hAnsi="Times New Roman" w:cs="Times New Roman"/>
          <w:b/>
          <w:sz w:val="24"/>
          <w:szCs w:val="24"/>
        </w:rPr>
        <w:t>Решите логическую задачу.</w:t>
      </w:r>
      <w:r w:rsidR="00396DB7" w:rsidRPr="009E7376">
        <w:rPr>
          <w:rFonts w:ascii="Times New Roman" w:hAnsi="Times New Roman" w:cs="Times New Roman"/>
          <w:sz w:val="24"/>
          <w:szCs w:val="24"/>
        </w:rPr>
        <w:t xml:space="preserve"> </w:t>
      </w:r>
      <w:r w:rsidR="003D17B9" w:rsidRPr="009E7376">
        <w:rPr>
          <w:rFonts w:ascii="Times New Roman" w:hAnsi="Times New Roman" w:cs="Times New Roman"/>
          <w:b/>
          <w:sz w:val="24"/>
          <w:szCs w:val="24"/>
        </w:rPr>
        <w:t>Максимально – 9 баллов</w:t>
      </w:r>
      <w:r w:rsidR="00396DB7" w:rsidRPr="009E7376">
        <w:rPr>
          <w:rFonts w:ascii="Times New Roman" w:hAnsi="Times New Roman" w:cs="Times New Roman"/>
          <w:b/>
          <w:sz w:val="24"/>
          <w:szCs w:val="24"/>
        </w:rPr>
        <w:t>.</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Три древнегреческих философа оказались в раю и решили посетить местный бар.</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Что будете заказывать? – спрашивает бармен.</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Цикуту, пожалуйста, – ответил первый философ.</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Опять ты за свое! – улыбнулся второй. – А нам с другом, пожалуйста, нектар и</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амброзию.</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Ты мне, конечно, друг, – отозвался третий. – Но истина еще больший друг! Поэтому</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мне вина, ведь истина в нем, как говорят.</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Хватит морочить мне голову! – возмутился бармен. – Это рай как-никак. У нас бар</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безалкогольный. А нектар и амброзию не производят уже несколько тысяч лет – с тех пор</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как закрылся завод на Олимпе. Короче, яблочный сок все будут? Последний раз</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спрашиваю! Отвечать вы должны правдиво, и говорить только то, что знаете!</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Я не знаю, – ответил первый философ.</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И я не знаю, – ответил второй.</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Да! – ответил третий.</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lastRenderedPageBreak/>
        <w:t>1) Как третий философ узнал, что остальные двое тоже будут яблочный сок? На какие</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рассуждения он опирался?</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2) Предположите, как звали этих философов, и что их связывало при жизни.</w:t>
      </w:r>
    </w:p>
    <w:p w:rsidR="00A17873" w:rsidRPr="009E7376" w:rsidRDefault="00A17873"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1 философ - ________________________________________________________________</w:t>
      </w:r>
    </w:p>
    <w:p w:rsidR="00A17873" w:rsidRPr="009E7376" w:rsidRDefault="00A17873"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2 философ - ________________________________________________________________</w:t>
      </w:r>
    </w:p>
    <w:p w:rsidR="00A17873" w:rsidRPr="009E7376" w:rsidRDefault="00A17873"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3 философ - ________________________________________________________________</w:t>
      </w:r>
    </w:p>
    <w:p w:rsidR="0063370E" w:rsidRPr="009E7376" w:rsidRDefault="0063370E"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3) Какие подсказки, содержащиеся в тексте, помогли вам угадать имена философов?</w:t>
      </w:r>
    </w:p>
    <w:p w:rsidR="003D17B9" w:rsidRPr="009E7376" w:rsidRDefault="003D17B9"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74482" w:rsidRPr="009E7376" w:rsidRDefault="00A17873" w:rsidP="0063370E">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w:t>
      </w:r>
      <w:r w:rsidR="005A1CD8">
        <w:rPr>
          <w:rFonts w:ascii="Times New Roman" w:hAnsi="Times New Roman" w:cs="Times New Roman"/>
          <w:sz w:val="24"/>
          <w:szCs w:val="24"/>
        </w:rPr>
        <w:t>______________________________________________________________________________________</w:t>
      </w:r>
    </w:p>
    <w:p w:rsidR="00A17873" w:rsidRPr="009E7376" w:rsidRDefault="00A17873" w:rsidP="0063370E">
      <w:pPr>
        <w:spacing w:after="0" w:line="240" w:lineRule="auto"/>
        <w:jc w:val="both"/>
        <w:rPr>
          <w:rFonts w:ascii="Times New Roman" w:hAnsi="Times New Roman" w:cs="Times New Roman"/>
          <w:sz w:val="24"/>
          <w:szCs w:val="24"/>
        </w:rPr>
      </w:pPr>
    </w:p>
    <w:p w:rsidR="0063370E" w:rsidRPr="009E7376" w:rsidRDefault="0063370E" w:rsidP="00F85234">
      <w:pPr>
        <w:spacing w:after="0" w:line="240" w:lineRule="auto"/>
        <w:jc w:val="both"/>
        <w:rPr>
          <w:rFonts w:ascii="Times New Roman" w:hAnsi="Times New Roman" w:cs="Times New Roman"/>
          <w:sz w:val="24"/>
          <w:szCs w:val="24"/>
        </w:rPr>
      </w:pPr>
    </w:p>
    <w:p w:rsidR="00174482" w:rsidRPr="009E7376" w:rsidRDefault="00174482" w:rsidP="00174482">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6. Решите правовую задачу.</w:t>
      </w:r>
      <w:r w:rsidR="0005172B" w:rsidRPr="0005172B">
        <w:rPr>
          <w:rFonts w:ascii="Times New Roman" w:hAnsi="Times New Roman" w:cs="Times New Roman"/>
          <w:b/>
          <w:sz w:val="24"/>
          <w:szCs w:val="24"/>
        </w:rPr>
        <w:t xml:space="preserve"> За каждое верное соотнесение – 1 балл. Максимум за задание – 9 баллов</w:t>
      </w:r>
    </w:p>
    <w:p w:rsidR="00174482" w:rsidRPr="009E7376" w:rsidRDefault="00174482" w:rsidP="00174482">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Понимание об отраслях права окончательно оформилось в XX веке. До этого момента в Российском государстве иногда прибегали к систематизации, создавая свод законов. В качестве примера можно привести Судебник 1497 года. Представьте, что во времена Ивана III существовали отрасли права, и установите соответствие между приведёнными правовыми нормами из Судебника Ивана III и отраслями права.</w:t>
      </w:r>
    </w:p>
    <w:tbl>
      <w:tblPr>
        <w:tblStyle w:val="a3"/>
        <w:tblW w:w="0" w:type="auto"/>
        <w:tblLook w:val="04A0" w:firstRow="1" w:lastRow="0" w:firstColumn="1" w:lastColumn="0" w:noHBand="0" w:noVBand="1"/>
      </w:tblPr>
      <w:tblGrid>
        <w:gridCol w:w="6771"/>
        <w:gridCol w:w="3911"/>
      </w:tblGrid>
      <w:tr w:rsidR="00174482" w:rsidRPr="009E7376" w:rsidTr="00174482">
        <w:tc>
          <w:tcPr>
            <w:tcW w:w="6771" w:type="dxa"/>
          </w:tcPr>
          <w:p w:rsidR="00174482" w:rsidRPr="009E7376" w:rsidRDefault="00174482" w:rsidP="00174482">
            <w:pPr>
              <w:jc w:val="center"/>
              <w:rPr>
                <w:rFonts w:ascii="Times New Roman" w:hAnsi="Times New Roman" w:cs="Times New Roman"/>
                <w:sz w:val="24"/>
                <w:szCs w:val="24"/>
              </w:rPr>
            </w:pPr>
            <w:r w:rsidRPr="009E7376">
              <w:rPr>
                <w:rFonts w:ascii="Times New Roman" w:hAnsi="Times New Roman" w:cs="Times New Roman"/>
                <w:sz w:val="24"/>
                <w:szCs w:val="24"/>
              </w:rPr>
              <w:t>Правовая норма</w:t>
            </w:r>
          </w:p>
        </w:tc>
        <w:tc>
          <w:tcPr>
            <w:tcW w:w="3911" w:type="dxa"/>
          </w:tcPr>
          <w:p w:rsidR="00174482" w:rsidRPr="009E7376" w:rsidRDefault="00174482" w:rsidP="00174482">
            <w:pPr>
              <w:jc w:val="center"/>
              <w:rPr>
                <w:rFonts w:ascii="Times New Roman" w:hAnsi="Times New Roman" w:cs="Times New Roman"/>
                <w:sz w:val="24"/>
                <w:szCs w:val="24"/>
              </w:rPr>
            </w:pPr>
            <w:r w:rsidRPr="009E7376">
              <w:rPr>
                <w:rFonts w:ascii="Times New Roman" w:hAnsi="Times New Roman" w:cs="Times New Roman"/>
                <w:sz w:val="24"/>
                <w:szCs w:val="24"/>
              </w:rPr>
              <w:t>Отрасли права</w:t>
            </w:r>
          </w:p>
        </w:tc>
      </w:tr>
      <w:tr w:rsidR="00174482" w:rsidRPr="009E7376" w:rsidTr="00174482">
        <w:tc>
          <w:tcPr>
            <w:tcW w:w="6771" w:type="dxa"/>
          </w:tcPr>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А) Совершивший убийство господина, крамолу, церковную кражу или святотатство, кражу, сопровождавшуюся</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убийством, передачу секретных сведений или оговор</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невиновного, поджог города с целью предать его врагу,</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а также ведомый лихой человек карается смертной казнью.</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Б) За выдачу правой грамоты боярином или боярским</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сыном, которым предоставлено право решать наиболее</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важные дела, а также их тиунами взыскивается пошлина</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за приложение печати из расчёта с рубля по 2,5 алтына,</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а дьякам за написание правой грамоты из расчёта с рубля</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по 3 деньги.</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 xml:space="preserve">В) Отпускная грамота, выданная без утверждения её боярским или наместничьим судом, пользующимся правом решать наиболее важные дела, а также без подписи дьяка является недействительной… </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 xml:space="preserve">Г) Если кто-нибудь купит что-либо на рынке, за исключением лошади, не зная того, у кого купит, а о покупке будет известно двум или трём добрым людям, то, если при претензии на купленное с чьей-либо стороны эти люди подтвердят, что спорная вещь действительно была куплена при них на рынке, покупатель считается оправданным и освобождается от присяги. </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 xml:space="preserve">Д) Наместникам и волостелям, не имеющим права решать наиболее важные дела, а также тиунам великого князя и боярам, которым предоставлено право решать все дела, запрещается без согласования с вышестоящей инстанцией отпускать холопов и рабынь на волю и выдавать отпускные грамоты… </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 xml:space="preserve">Е) Если сторона вызовет другую через пристава в суд по делам об оскорблении словом или </w:t>
            </w:r>
            <w:proofErr w:type="gramStart"/>
            <w:r w:rsidRPr="009E7376">
              <w:rPr>
                <w:rFonts w:ascii="Times New Roman" w:hAnsi="Times New Roman" w:cs="Times New Roman"/>
                <w:sz w:val="24"/>
                <w:szCs w:val="24"/>
              </w:rPr>
              <w:t>действием</w:t>
            </w:r>
            <w:proofErr w:type="gramEnd"/>
            <w:r w:rsidRPr="009E7376">
              <w:rPr>
                <w:rFonts w:ascii="Times New Roman" w:hAnsi="Times New Roman" w:cs="Times New Roman"/>
                <w:sz w:val="24"/>
                <w:szCs w:val="24"/>
              </w:rPr>
              <w:t xml:space="preserve"> или по обязательствам из договоров займа, и, если обе стороны не захотят судиться, они могут примириться, доложив об этом судье.</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 xml:space="preserve">Ж) Если в городе будет два наместника или в волости два </w:t>
            </w:r>
            <w:r w:rsidRPr="009E7376">
              <w:rPr>
                <w:rFonts w:ascii="Times New Roman" w:hAnsi="Times New Roman" w:cs="Times New Roman"/>
                <w:sz w:val="24"/>
                <w:szCs w:val="24"/>
              </w:rPr>
              <w:lastRenderedPageBreak/>
              <w:t xml:space="preserve">волостеля, они и их тиуны взыскивают пошлины, установленные Судебником, в размере, определённом на одного наместника, волостеля или тиуна, и взысканное делят пополам. </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 xml:space="preserve">З) Расходы по установлению изгородей между сёлами и деревнями распределяются между владельцами поровну. Если из-за отсутствия или плохого огораживания произойдёт потрава, убытки платит тот, кто ставил изгородь. Владелец покосов, удалённых от сел и деревень, не обязан ставить изгородь; изгородь ставит владелец той пахотной земли, которая </w:t>
            </w:r>
            <w:proofErr w:type="spellStart"/>
            <w:r w:rsidRPr="009E7376">
              <w:rPr>
                <w:rFonts w:ascii="Times New Roman" w:hAnsi="Times New Roman" w:cs="Times New Roman"/>
                <w:sz w:val="24"/>
                <w:szCs w:val="24"/>
              </w:rPr>
              <w:t>смежна</w:t>
            </w:r>
            <w:proofErr w:type="spellEnd"/>
            <w:r w:rsidRPr="009E7376">
              <w:rPr>
                <w:rFonts w:ascii="Times New Roman" w:hAnsi="Times New Roman" w:cs="Times New Roman"/>
                <w:sz w:val="24"/>
                <w:szCs w:val="24"/>
              </w:rPr>
              <w:t xml:space="preserve"> с отдалёнными покосами. </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И) Надлежит объявить по рынкам в Москве, во всех городах Московской и Новгородской земли и во всех волостях о запрещении истцам и ответчикам обещать судьям и приставам взятки за разбирательство дела, а свидетелям давать показания, не зная дела, повелев им говорить правду</w:t>
            </w:r>
          </w:p>
        </w:tc>
        <w:tc>
          <w:tcPr>
            <w:tcW w:w="3911" w:type="dxa"/>
          </w:tcPr>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lastRenderedPageBreak/>
              <w:t>1. гражданское право</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2. административное право</w:t>
            </w:r>
          </w:p>
          <w:p w:rsidR="00174482" w:rsidRPr="009E7376" w:rsidRDefault="00174482" w:rsidP="00174482">
            <w:pPr>
              <w:jc w:val="both"/>
              <w:rPr>
                <w:rFonts w:ascii="Times New Roman" w:hAnsi="Times New Roman" w:cs="Times New Roman"/>
                <w:sz w:val="24"/>
                <w:szCs w:val="24"/>
              </w:rPr>
            </w:pPr>
            <w:r w:rsidRPr="009E7376">
              <w:rPr>
                <w:rFonts w:ascii="Times New Roman" w:hAnsi="Times New Roman" w:cs="Times New Roman"/>
                <w:sz w:val="24"/>
                <w:szCs w:val="24"/>
              </w:rPr>
              <w:t>3. уголовное право</w:t>
            </w:r>
          </w:p>
        </w:tc>
      </w:tr>
    </w:tbl>
    <w:p w:rsidR="00174482" w:rsidRPr="009E7376" w:rsidRDefault="0049317B" w:rsidP="00174482">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lastRenderedPageBreak/>
        <w:t>Ответ:</w:t>
      </w:r>
    </w:p>
    <w:tbl>
      <w:tblPr>
        <w:tblStyle w:val="a3"/>
        <w:tblW w:w="0" w:type="auto"/>
        <w:tblLook w:val="04A0" w:firstRow="1" w:lastRow="0" w:firstColumn="1" w:lastColumn="0" w:noHBand="0" w:noVBand="1"/>
      </w:tblPr>
      <w:tblGrid>
        <w:gridCol w:w="1068"/>
        <w:gridCol w:w="1068"/>
        <w:gridCol w:w="1068"/>
        <w:gridCol w:w="1068"/>
        <w:gridCol w:w="1068"/>
        <w:gridCol w:w="1068"/>
        <w:gridCol w:w="1068"/>
        <w:gridCol w:w="1068"/>
        <w:gridCol w:w="1069"/>
      </w:tblGrid>
      <w:tr w:rsidR="0049317B" w:rsidRPr="009E7376" w:rsidTr="0049317B">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А</w:t>
            </w:r>
          </w:p>
        </w:tc>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Б</w:t>
            </w:r>
          </w:p>
        </w:tc>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В</w:t>
            </w:r>
          </w:p>
        </w:tc>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Г</w:t>
            </w:r>
          </w:p>
        </w:tc>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Д</w:t>
            </w:r>
          </w:p>
        </w:tc>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Е</w:t>
            </w:r>
          </w:p>
        </w:tc>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Ж</w:t>
            </w:r>
          </w:p>
        </w:tc>
        <w:tc>
          <w:tcPr>
            <w:tcW w:w="1068"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З</w:t>
            </w:r>
          </w:p>
        </w:tc>
        <w:tc>
          <w:tcPr>
            <w:tcW w:w="1069" w:type="dxa"/>
          </w:tcPr>
          <w:p w:rsidR="0049317B" w:rsidRPr="009E7376" w:rsidRDefault="0049317B" w:rsidP="0049317B">
            <w:pPr>
              <w:jc w:val="center"/>
              <w:rPr>
                <w:rFonts w:ascii="Times New Roman" w:hAnsi="Times New Roman" w:cs="Times New Roman"/>
                <w:sz w:val="24"/>
                <w:szCs w:val="24"/>
              </w:rPr>
            </w:pPr>
            <w:r w:rsidRPr="009E7376">
              <w:rPr>
                <w:rFonts w:ascii="Times New Roman" w:hAnsi="Times New Roman" w:cs="Times New Roman"/>
                <w:sz w:val="24"/>
                <w:szCs w:val="24"/>
              </w:rPr>
              <w:t>И</w:t>
            </w:r>
          </w:p>
        </w:tc>
      </w:tr>
      <w:tr w:rsidR="0049317B" w:rsidRPr="009E7376" w:rsidTr="0049317B">
        <w:tc>
          <w:tcPr>
            <w:tcW w:w="1068" w:type="dxa"/>
          </w:tcPr>
          <w:p w:rsidR="0049317B" w:rsidRPr="009E7376" w:rsidRDefault="0049317B" w:rsidP="00174482">
            <w:pPr>
              <w:jc w:val="both"/>
              <w:rPr>
                <w:rFonts w:ascii="Times New Roman" w:hAnsi="Times New Roman" w:cs="Times New Roman"/>
                <w:sz w:val="24"/>
                <w:szCs w:val="24"/>
              </w:rPr>
            </w:pPr>
          </w:p>
        </w:tc>
        <w:tc>
          <w:tcPr>
            <w:tcW w:w="1068" w:type="dxa"/>
          </w:tcPr>
          <w:p w:rsidR="0049317B" w:rsidRPr="009E7376" w:rsidRDefault="0049317B" w:rsidP="00174482">
            <w:pPr>
              <w:jc w:val="both"/>
              <w:rPr>
                <w:rFonts w:ascii="Times New Roman" w:hAnsi="Times New Roman" w:cs="Times New Roman"/>
                <w:sz w:val="24"/>
                <w:szCs w:val="24"/>
              </w:rPr>
            </w:pPr>
          </w:p>
        </w:tc>
        <w:tc>
          <w:tcPr>
            <w:tcW w:w="1068" w:type="dxa"/>
          </w:tcPr>
          <w:p w:rsidR="0049317B" w:rsidRPr="009E7376" w:rsidRDefault="0049317B" w:rsidP="00174482">
            <w:pPr>
              <w:jc w:val="both"/>
              <w:rPr>
                <w:rFonts w:ascii="Times New Roman" w:hAnsi="Times New Roman" w:cs="Times New Roman"/>
                <w:sz w:val="24"/>
                <w:szCs w:val="24"/>
              </w:rPr>
            </w:pPr>
          </w:p>
        </w:tc>
        <w:tc>
          <w:tcPr>
            <w:tcW w:w="1068" w:type="dxa"/>
          </w:tcPr>
          <w:p w:rsidR="0049317B" w:rsidRPr="009E7376" w:rsidRDefault="0049317B" w:rsidP="00174482">
            <w:pPr>
              <w:jc w:val="both"/>
              <w:rPr>
                <w:rFonts w:ascii="Times New Roman" w:hAnsi="Times New Roman" w:cs="Times New Roman"/>
                <w:sz w:val="24"/>
                <w:szCs w:val="24"/>
              </w:rPr>
            </w:pPr>
          </w:p>
        </w:tc>
        <w:tc>
          <w:tcPr>
            <w:tcW w:w="1068" w:type="dxa"/>
          </w:tcPr>
          <w:p w:rsidR="0049317B" w:rsidRPr="009E7376" w:rsidRDefault="0049317B" w:rsidP="00174482">
            <w:pPr>
              <w:jc w:val="both"/>
              <w:rPr>
                <w:rFonts w:ascii="Times New Roman" w:hAnsi="Times New Roman" w:cs="Times New Roman"/>
                <w:sz w:val="24"/>
                <w:szCs w:val="24"/>
              </w:rPr>
            </w:pPr>
          </w:p>
        </w:tc>
        <w:tc>
          <w:tcPr>
            <w:tcW w:w="1068" w:type="dxa"/>
          </w:tcPr>
          <w:p w:rsidR="0049317B" w:rsidRPr="009E7376" w:rsidRDefault="0049317B" w:rsidP="00174482">
            <w:pPr>
              <w:jc w:val="both"/>
              <w:rPr>
                <w:rFonts w:ascii="Times New Roman" w:hAnsi="Times New Roman" w:cs="Times New Roman"/>
                <w:sz w:val="24"/>
                <w:szCs w:val="24"/>
              </w:rPr>
            </w:pPr>
          </w:p>
        </w:tc>
        <w:tc>
          <w:tcPr>
            <w:tcW w:w="1068" w:type="dxa"/>
          </w:tcPr>
          <w:p w:rsidR="0049317B" w:rsidRPr="009E7376" w:rsidRDefault="0049317B" w:rsidP="00174482">
            <w:pPr>
              <w:jc w:val="both"/>
              <w:rPr>
                <w:rFonts w:ascii="Times New Roman" w:hAnsi="Times New Roman" w:cs="Times New Roman"/>
                <w:sz w:val="24"/>
                <w:szCs w:val="24"/>
              </w:rPr>
            </w:pPr>
          </w:p>
        </w:tc>
        <w:tc>
          <w:tcPr>
            <w:tcW w:w="1068" w:type="dxa"/>
          </w:tcPr>
          <w:p w:rsidR="0049317B" w:rsidRPr="009E7376" w:rsidRDefault="0049317B" w:rsidP="00174482">
            <w:pPr>
              <w:jc w:val="both"/>
              <w:rPr>
                <w:rFonts w:ascii="Times New Roman" w:hAnsi="Times New Roman" w:cs="Times New Roman"/>
                <w:sz w:val="24"/>
                <w:szCs w:val="24"/>
              </w:rPr>
            </w:pPr>
          </w:p>
        </w:tc>
        <w:tc>
          <w:tcPr>
            <w:tcW w:w="1069" w:type="dxa"/>
          </w:tcPr>
          <w:p w:rsidR="0049317B" w:rsidRPr="009E7376" w:rsidRDefault="0049317B" w:rsidP="00174482">
            <w:pPr>
              <w:jc w:val="both"/>
              <w:rPr>
                <w:rFonts w:ascii="Times New Roman" w:hAnsi="Times New Roman" w:cs="Times New Roman"/>
                <w:sz w:val="24"/>
                <w:szCs w:val="24"/>
              </w:rPr>
            </w:pPr>
          </w:p>
        </w:tc>
      </w:tr>
    </w:tbl>
    <w:p w:rsidR="00F718F1" w:rsidRPr="009E7376" w:rsidRDefault="00F718F1" w:rsidP="00174482">
      <w:pPr>
        <w:spacing w:after="0" w:line="240" w:lineRule="auto"/>
        <w:jc w:val="both"/>
        <w:rPr>
          <w:rFonts w:ascii="Times New Roman" w:hAnsi="Times New Roman" w:cs="Times New Roman"/>
          <w:sz w:val="24"/>
          <w:szCs w:val="24"/>
        </w:rPr>
      </w:pPr>
    </w:p>
    <w:p w:rsidR="00F85234" w:rsidRPr="009E7376" w:rsidRDefault="00F85234"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w:t>
      </w:r>
      <w:r w:rsidR="00F718F1" w:rsidRPr="009E7376">
        <w:rPr>
          <w:rFonts w:ascii="Times New Roman" w:hAnsi="Times New Roman" w:cs="Times New Roman"/>
          <w:sz w:val="24"/>
          <w:szCs w:val="24"/>
        </w:rPr>
        <w:t xml:space="preserve"> </w:t>
      </w:r>
      <w:r w:rsidR="00174482" w:rsidRPr="009E7376">
        <w:rPr>
          <w:rFonts w:ascii="Times New Roman" w:hAnsi="Times New Roman" w:cs="Times New Roman"/>
          <w:sz w:val="24"/>
          <w:szCs w:val="24"/>
        </w:rPr>
        <w:t xml:space="preserve"> </w:t>
      </w:r>
    </w:p>
    <w:p w:rsidR="00F85234" w:rsidRPr="009E7376" w:rsidRDefault="0017448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w:t>
      </w:r>
    </w:p>
    <w:p w:rsidR="004B718F" w:rsidRPr="009E7376" w:rsidRDefault="005A1CD8" w:rsidP="00F8523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Задание 7. </w:t>
      </w:r>
      <w:r w:rsidR="004B718F" w:rsidRPr="009E7376">
        <w:rPr>
          <w:rFonts w:ascii="Times New Roman" w:hAnsi="Times New Roman" w:cs="Times New Roman"/>
          <w:b/>
          <w:sz w:val="24"/>
          <w:szCs w:val="24"/>
        </w:rPr>
        <w:t xml:space="preserve">Выберите верные утверждения, соответствующие содержанию картины А. А. Кириллова «Ликбез». </w:t>
      </w:r>
      <w:r w:rsidR="0005172B">
        <w:rPr>
          <w:rFonts w:ascii="Times New Roman" w:hAnsi="Times New Roman" w:cs="Times New Roman"/>
          <w:b/>
          <w:sz w:val="24"/>
          <w:szCs w:val="24"/>
        </w:rPr>
        <w:t xml:space="preserve">   </w:t>
      </w:r>
      <w:proofErr w:type="gramStart"/>
      <w:r w:rsidR="0005172B">
        <w:rPr>
          <w:rFonts w:ascii="Times New Roman" w:hAnsi="Times New Roman" w:cs="Times New Roman"/>
          <w:b/>
          <w:sz w:val="24"/>
          <w:szCs w:val="24"/>
        </w:rPr>
        <w:t>М</w:t>
      </w:r>
      <w:r w:rsidR="0005172B" w:rsidRPr="0005172B">
        <w:rPr>
          <w:rFonts w:ascii="Times New Roman" w:hAnsi="Times New Roman" w:cs="Times New Roman"/>
          <w:b/>
          <w:sz w:val="24"/>
          <w:szCs w:val="24"/>
        </w:rPr>
        <w:t>аксимально  -</w:t>
      </w:r>
      <w:proofErr w:type="gramEnd"/>
      <w:r w:rsidR="0005172B" w:rsidRPr="0005172B">
        <w:rPr>
          <w:rFonts w:ascii="Times New Roman" w:hAnsi="Times New Roman" w:cs="Times New Roman"/>
          <w:b/>
          <w:sz w:val="24"/>
          <w:szCs w:val="24"/>
        </w:rPr>
        <w:t xml:space="preserve"> 6 баллов</w:t>
      </w:r>
    </w:p>
    <w:p w:rsidR="004B718F"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noProof/>
          <w:sz w:val="24"/>
          <w:szCs w:val="24"/>
          <w:lang w:eastAsia="ru-RU"/>
        </w:rPr>
        <w:drawing>
          <wp:inline distT="0" distB="0" distL="0" distR="0" wp14:anchorId="369B7785" wp14:editId="71EE83AE">
            <wp:extent cx="2514600" cy="1737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38160" t="35903" r="20944" b="13864"/>
                    <a:stretch/>
                  </pic:blipFill>
                  <pic:spPr bwMode="auto">
                    <a:xfrm>
                      <a:off x="0" y="0"/>
                      <a:ext cx="2516130" cy="1738417"/>
                    </a:xfrm>
                    <a:prstGeom prst="rect">
                      <a:avLst/>
                    </a:prstGeom>
                    <a:ln>
                      <a:noFill/>
                    </a:ln>
                    <a:extLst>
                      <a:ext uri="{53640926-AAD7-44D8-BBD7-CCE9431645EC}">
                        <a14:shadowObscured xmlns:a14="http://schemas.microsoft.com/office/drawing/2010/main"/>
                      </a:ext>
                    </a:extLst>
                  </pic:spPr>
                </pic:pic>
              </a:graphicData>
            </a:graphic>
          </wp:inline>
        </w:drawing>
      </w:r>
    </w:p>
    <w:p w:rsidR="004B718F"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1. Изображённый на картине вид деятельности является творчеством. </w:t>
      </w:r>
    </w:p>
    <w:p w:rsidR="00F85234"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2. Главной функцией социального института, представленного на картине, является познание и объяснение законов устройства и развития мира.</w:t>
      </w:r>
    </w:p>
    <w:p w:rsidR="004B718F"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3. Представленная на картине малая группа основана на браке и кровном родстве. </w:t>
      </w:r>
    </w:p>
    <w:p w:rsidR="004B718F"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4. Мероприятия, иллюстрацией которых является представленная картина, в советском государстве носили массовый характер в 1920–1930 гг. </w:t>
      </w:r>
    </w:p>
    <w:p w:rsidR="004B718F"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5. Сюжет картины несёт одну из отличительных черт постиндустриального общества. </w:t>
      </w:r>
    </w:p>
    <w:p w:rsidR="004B718F"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6. Характерной чертой представленного на картине социального института в современном мире является непрерывность на протяжении всей жизни человека. </w:t>
      </w:r>
    </w:p>
    <w:p w:rsidR="004B718F" w:rsidRPr="009E7376" w:rsidRDefault="004B718F"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7. На картине отсутствует проявление гендерной и возрастной дискриминации.</w:t>
      </w:r>
    </w:p>
    <w:p w:rsidR="00F85234" w:rsidRPr="009E7376" w:rsidRDefault="005A1CD8" w:rsidP="00F85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Ответ __________________________________________________________</w:t>
      </w:r>
    </w:p>
    <w:p w:rsidR="00D42627" w:rsidRPr="009E7376" w:rsidRDefault="00D42627" w:rsidP="00F85234">
      <w:pPr>
        <w:spacing w:after="0" w:line="240" w:lineRule="auto"/>
        <w:jc w:val="both"/>
        <w:rPr>
          <w:rFonts w:ascii="Times New Roman" w:hAnsi="Times New Roman" w:cs="Times New Roman"/>
          <w:b/>
          <w:sz w:val="24"/>
          <w:szCs w:val="24"/>
        </w:rPr>
      </w:pPr>
    </w:p>
    <w:p w:rsidR="0005172B" w:rsidRPr="009E7376" w:rsidRDefault="00204625" w:rsidP="0005172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Задание </w:t>
      </w:r>
      <w:r w:rsidR="00EF4561" w:rsidRPr="009E7376">
        <w:rPr>
          <w:rFonts w:ascii="Times New Roman" w:hAnsi="Times New Roman" w:cs="Times New Roman"/>
          <w:b/>
          <w:sz w:val="24"/>
          <w:szCs w:val="24"/>
        </w:rPr>
        <w:t>8.</w:t>
      </w:r>
      <w:r w:rsidR="00CC2AC2" w:rsidRPr="009E7376">
        <w:rPr>
          <w:rFonts w:ascii="Times New Roman" w:hAnsi="Times New Roman" w:cs="Times New Roman"/>
          <w:sz w:val="24"/>
          <w:szCs w:val="24"/>
        </w:rPr>
        <w:t xml:space="preserve">  Студент писал реферат по экономике, но допустил несколько ошибок. Выпишите порядковые номера предложений, содержащих ошибки, и напишите правильные утверждения.</w:t>
      </w:r>
      <w:r w:rsidR="0005172B" w:rsidRPr="0005172B">
        <w:rPr>
          <w:rFonts w:ascii="Times New Roman" w:hAnsi="Times New Roman" w:cs="Times New Roman"/>
          <w:sz w:val="24"/>
          <w:szCs w:val="24"/>
        </w:rPr>
        <w:t xml:space="preserve"> </w:t>
      </w:r>
      <w:r w:rsidR="0005172B">
        <w:rPr>
          <w:rFonts w:ascii="Times New Roman" w:hAnsi="Times New Roman" w:cs="Times New Roman"/>
          <w:sz w:val="24"/>
          <w:szCs w:val="24"/>
        </w:rPr>
        <w:t xml:space="preserve"> </w:t>
      </w:r>
    </w:p>
    <w:p w:rsidR="00177941" w:rsidRPr="009E7376" w:rsidRDefault="0005172B"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Максимум за задание 6 баллов.</w:t>
      </w:r>
    </w:p>
    <w:p w:rsidR="00AD02BC" w:rsidRPr="009E7376" w:rsidRDefault="00CC2AC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1. Налоги ‒ это обязательные удержания в пользу государства с населения и организаций. </w:t>
      </w:r>
    </w:p>
    <w:p w:rsidR="00AD02BC" w:rsidRPr="009E7376" w:rsidRDefault="00CC2AC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2. В Российской Федерации они устанавливаются распоряжением правительства. </w:t>
      </w:r>
    </w:p>
    <w:p w:rsidR="00AD02BC" w:rsidRPr="009E7376" w:rsidRDefault="00CC2AC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3. Налоги являются средством обеспечения расходов государства при выполнении им своих задач и функций. 4. По объекту налогообложения и способу взимания налоги делятся на прямые и косвенные. </w:t>
      </w:r>
    </w:p>
    <w:p w:rsidR="00AD02BC" w:rsidRPr="009E7376" w:rsidRDefault="00CC2AC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lastRenderedPageBreak/>
        <w:t xml:space="preserve">5. Прямые налоги мы платим незаметно ‒ покупая товары и услуги, эти налоги включены в цены товаров и услуг, тогда как косвенные налоги взимаются с доходов или имущества граждан и организаций, например, налог на прибыль предприятий. </w:t>
      </w:r>
    </w:p>
    <w:p w:rsidR="00AD02BC" w:rsidRPr="009E7376" w:rsidRDefault="00CC2AC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6. В развитых странах в структуре налоговых поступлений преобладают прямые налоги, в то время как в развивающихся странах большую часть налоговых поступлений составляют косвенные налоги. Это связано с тем, что косвенные налоги собирать легче. </w:t>
      </w:r>
    </w:p>
    <w:p w:rsidR="00AD02BC" w:rsidRPr="009E7376" w:rsidRDefault="00CC2AC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7. Российская налоговая система соответствует большинству мировых стандартов. Вместе с тем у неё есть и свои особенности. </w:t>
      </w:r>
    </w:p>
    <w:p w:rsidR="00AD02BC" w:rsidRPr="009E7376" w:rsidRDefault="00CC2AC2"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8. С одной стороны, в России действует прогрессивный принцип налогообложения доходов физических лиц, с другой стороны, бюджетные поступления в значительной мере складываются из отчислений небольшой группы крупных и высокорентабельных</w:t>
      </w:r>
      <w:r w:rsidR="00AD02BC" w:rsidRPr="009E7376">
        <w:rPr>
          <w:rFonts w:ascii="Times New Roman" w:hAnsi="Times New Roman" w:cs="Times New Roman"/>
          <w:sz w:val="24"/>
          <w:szCs w:val="24"/>
        </w:rPr>
        <w:t xml:space="preserve"> предприятий.</w:t>
      </w:r>
    </w:p>
    <w:p w:rsidR="00CC2AC2" w:rsidRPr="009E7376" w:rsidRDefault="00AD02BC" w:rsidP="00F85234">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Ответ:</w:t>
      </w:r>
      <w:r w:rsidR="00CC2AC2" w:rsidRPr="009E7376">
        <w:rPr>
          <w:rFonts w:ascii="Times New Roman" w:hAnsi="Times New Roman" w:cs="Times New Roman"/>
          <w:sz w:val="24"/>
          <w:szCs w:val="24"/>
        </w:rPr>
        <w:t>_____________________________</w:t>
      </w:r>
      <w:r w:rsidRPr="009E7376">
        <w:rPr>
          <w:rFonts w:ascii="Times New Roman" w:hAnsi="Times New Roman" w:cs="Times New Roman"/>
          <w:sz w:val="24"/>
          <w:szCs w:val="24"/>
        </w:rPr>
        <w:t>_________________________________</w:t>
      </w:r>
      <w:r w:rsidR="00204625">
        <w:rPr>
          <w:rFonts w:ascii="Times New Roman" w:hAnsi="Times New Roman" w:cs="Times New Roman"/>
          <w:sz w:val="24"/>
          <w:szCs w:val="24"/>
        </w:rPr>
        <w:t>_________________________</w:t>
      </w:r>
      <w:r w:rsidR="00CC2AC2" w:rsidRPr="009E7376">
        <w:rPr>
          <w:rFonts w:ascii="Times New Roman" w:hAnsi="Times New Roman" w:cs="Times New Roman"/>
          <w:sz w:val="24"/>
          <w:szCs w:val="24"/>
        </w:rPr>
        <w:t>________________________________</w:t>
      </w:r>
      <w:r w:rsidRPr="009E7376">
        <w:rPr>
          <w:rFonts w:ascii="Times New Roman" w:hAnsi="Times New Roman" w:cs="Times New Roman"/>
          <w:sz w:val="24"/>
          <w:szCs w:val="24"/>
        </w:rPr>
        <w:t>___________________________</w:t>
      </w:r>
      <w:r w:rsidR="00CC2AC2" w:rsidRPr="009E7376">
        <w:rPr>
          <w:rFonts w:ascii="Times New Roman" w:hAnsi="Times New Roman" w:cs="Times New Roman"/>
          <w:sz w:val="24"/>
          <w:szCs w:val="24"/>
        </w:rPr>
        <w:t>__________</w:t>
      </w:r>
      <w:r w:rsidR="00204625">
        <w:rPr>
          <w:rFonts w:ascii="Times New Roman" w:hAnsi="Times New Roman" w:cs="Times New Roman"/>
          <w:sz w:val="24"/>
          <w:szCs w:val="24"/>
        </w:rPr>
        <w:t>____________</w:t>
      </w:r>
      <w:r w:rsidR="00CC2AC2" w:rsidRPr="009E7376">
        <w:rPr>
          <w:rFonts w:ascii="Times New Roman" w:hAnsi="Times New Roman" w:cs="Times New Roman"/>
          <w:sz w:val="24"/>
          <w:szCs w:val="24"/>
        </w:rPr>
        <w:t xml:space="preserve"> ______________________________</w:t>
      </w:r>
      <w:r w:rsidRPr="009E7376">
        <w:rPr>
          <w:rFonts w:ascii="Times New Roman" w:hAnsi="Times New Roman" w:cs="Times New Roman"/>
          <w:sz w:val="24"/>
          <w:szCs w:val="24"/>
        </w:rPr>
        <w:t>___________________________</w:t>
      </w:r>
      <w:r w:rsidR="00CC2AC2" w:rsidRPr="009E7376">
        <w:rPr>
          <w:rFonts w:ascii="Times New Roman" w:hAnsi="Times New Roman" w:cs="Times New Roman"/>
          <w:sz w:val="24"/>
          <w:szCs w:val="24"/>
        </w:rPr>
        <w:t>_____________________________________</w:t>
      </w:r>
      <w:r w:rsidR="0020462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C2AC2" w:rsidRPr="009E7376">
        <w:rPr>
          <w:rFonts w:ascii="Times New Roman" w:hAnsi="Times New Roman" w:cs="Times New Roman"/>
          <w:sz w:val="24"/>
          <w:szCs w:val="24"/>
        </w:rPr>
        <w:t xml:space="preserve">_ </w:t>
      </w:r>
    </w:p>
    <w:p w:rsidR="00D42627" w:rsidRPr="009E7376" w:rsidRDefault="00D42627" w:rsidP="00CC2AC2">
      <w:pPr>
        <w:spacing w:after="0" w:line="240" w:lineRule="auto"/>
        <w:jc w:val="both"/>
        <w:rPr>
          <w:rFonts w:ascii="Times New Roman" w:hAnsi="Times New Roman" w:cs="Times New Roman"/>
          <w:sz w:val="24"/>
          <w:szCs w:val="24"/>
        </w:rPr>
      </w:pPr>
    </w:p>
    <w:p w:rsidR="00CC2AC2" w:rsidRPr="009E7376" w:rsidRDefault="00CC2AC2" w:rsidP="00F85234">
      <w:pPr>
        <w:spacing w:after="0" w:line="240" w:lineRule="auto"/>
        <w:jc w:val="both"/>
        <w:rPr>
          <w:rFonts w:ascii="Times New Roman" w:hAnsi="Times New Roman" w:cs="Times New Roman"/>
          <w:b/>
          <w:sz w:val="24"/>
          <w:szCs w:val="24"/>
        </w:rPr>
      </w:pPr>
    </w:p>
    <w:p w:rsidR="007B7120" w:rsidRPr="009E7376" w:rsidRDefault="005A7FEB" w:rsidP="00C94465">
      <w:pPr>
        <w:spacing w:after="0" w:line="240" w:lineRule="auto"/>
        <w:jc w:val="both"/>
        <w:rPr>
          <w:rFonts w:ascii="Times New Roman" w:hAnsi="Times New Roman" w:cs="Times New Roman"/>
          <w:sz w:val="24"/>
          <w:szCs w:val="24"/>
        </w:rPr>
      </w:pPr>
      <w:r w:rsidRPr="009E7376">
        <w:rPr>
          <w:rFonts w:ascii="Times New Roman" w:hAnsi="Times New Roman" w:cs="Times New Roman"/>
          <w:b/>
          <w:sz w:val="24"/>
          <w:szCs w:val="24"/>
        </w:rPr>
        <w:t>Задание 9</w:t>
      </w:r>
      <w:r w:rsidRPr="00204625">
        <w:rPr>
          <w:rFonts w:ascii="Times New Roman" w:hAnsi="Times New Roman" w:cs="Times New Roman"/>
          <w:b/>
          <w:sz w:val="24"/>
          <w:szCs w:val="24"/>
        </w:rPr>
        <w:t>.</w:t>
      </w:r>
      <w:r w:rsidR="00D50609" w:rsidRPr="00204625">
        <w:rPr>
          <w:rFonts w:ascii="Times New Roman" w:hAnsi="Times New Roman" w:cs="Times New Roman"/>
          <w:b/>
          <w:sz w:val="24"/>
          <w:szCs w:val="24"/>
        </w:rPr>
        <w:t xml:space="preserve"> </w:t>
      </w:r>
      <w:r w:rsidR="00C94465" w:rsidRPr="00204625">
        <w:rPr>
          <w:rFonts w:ascii="Times New Roman" w:hAnsi="Times New Roman" w:cs="Times New Roman"/>
          <w:b/>
          <w:sz w:val="24"/>
          <w:szCs w:val="24"/>
        </w:rPr>
        <w:t>Приведите решение следующей задачи.</w:t>
      </w:r>
      <w:r w:rsidR="00C94465" w:rsidRPr="009E7376">
        <w:rPr>
          <w:rFonts w:ascii="Times New Roman" w:hAnsi="Times New Roman" w:cs="Times New Roman"/>
          <w:sz w:val="24"/>
          <w:szCs w:val="24"/>
        </w:rPr>
        <w:t xml:space="preserve"> </w:t>
      </w:r>
      <w:r w:rsidR="00204625" w:rsidRPr="009E7376">
        <w:rPr>
          <w:rFonts w:ascii="Times New Roman" w:hAnsi="Times New Roman" w:cs="Times New Roman"/>
          <w:b/>
          <w:sz w:val="24"/>
          <w:szCs w:val="24"/>
        </w:rPr>
        <w:t>Максимально – 11 баллов</w:t>
      </w:r>
    </w:p>
    <w:p w:rsidR="00C94465" w:rsidRPr="009E7376" w:rsidRDefault="00C94465" w:rsidP="00C94465">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Экономика страны А производит два товара: сыр и мясо. В 2014 году всего было произведено 1500 кг сыра и 950 кг мяса, продавались эти товары, соответственно, по 300 руб./кг и 350 руб./кг. В 2015 году производство мяса увеличилось на 20%, а производство сыра снизилось на 15%, при этом цена мяса снизилась на 10%, а сыра – увеличилась на 20%. </w:t>
      </w:r>
    </w:p>
    <w:p w:rsidR="007B7120" w:rsidRPr="009E7376" w:rsidRDefault="007B7120" w:rsidP="007B7120">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1(</w:t>
      </w:r>
      <w:r w:rsidR="00C94465" w:rsidRPr="009E7376">
        <w:rPr>
          <w:rFonts w:ascii="Times New Roman" w:hAnsi="Times New Roman" w:cs="Times New Roman"/>
          <w:sz w:val="24"/>
          <w:szCs w:val="24"/>
        </w:rPr>
        <w:t xml:space="preserve">Чему равен номинальный ВВП за 2015 </w:t>
      </w:r>
      <w:r w:rsidRPr="009E7376">
        <w:rPr>
          <w:rFonts w:ascii="Times New Roman" w:hAnsi="Times New Roman" w:cs="Times New Roman"/>
          <w:sz w:val="24"/>
          <w:szCs w:val="24"/>
        </w:rPr>
        <w:t xml:space="preserve">год? </w:t>
      </w:r>
    </w:p>
    <w:p w:rsidR="007B7120" w:rsidRPr="009E7376" w:rsidRDefault="007B7120" w:rsidP="007B7120">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2</w:t>
      </w:r>
      <w:r w:rsidR="00C94465" w:rsidRPr="009E7376">
        <w:rPr>
          <w:rFonts w:ascii="Times New Roman" w:hAnsi="Times New Roman" w:cs="Times New Roman"/>
          <w:sz w:val="24"/>
          <w:szCs w:val="24"/>
        </w:rPr>
        <w:t>) Чему р</w:t>
      </w:r>
      <w:r w:rsidRPr="009E7376">
        <w:rPr>
          <w:rFonts w:ascii="Times New Roman" w:hAnsi="Times New Roman" w:cs="Times New Roman"/>
          <w:sz w:val="24"/>
          <w:szCs w:val="24"/>
        </w:rPr>
        <w:t xml:space="preserve">авен реальный ВВП за 2015 год? </w:t>
      </w:r>
    </w:p>
    <w:p w:rsidR="005A7FEB" w:rsidRPr="009E7376" w:rsidRDefault="007B7120" w:rsidP="007B7120">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3</w:t>
      </w:r>
      <w:r w:rsidR="00C94465" w:rsidRPr="009E7376">
        <w:rPr>
          <w:rFonts w:ascii="Times New Roman" w:hAnsi="Times New Roman" w:cs="Times New Roman"/>
          <w:sz w:val="24"/>
          <w:szCs w:val="24"/>
        </w:rPr>
        <w:t xml:space="preserve">) </w:t>
      </w:r>
      <w:proofErr w:type="gramStart"/>
      <w:r w:rsidR="00C94465" w:rsidRPr="009E7376">
        <w:rPr>
          <w:rFonts w:ascii="Times New Roman" w:hAnsi="Times New Roman" w:cs="Times New Roman"/>
          <w:sz w:val="24"/>
          <w:szCs w:val="24"/>
        </w:rPr>
        <w:t>В</w:t>
      </w:r>
      <w:proofErr w:type="gramEnd"/>
      <w:r w:rsidR="00C94465" w:rsidRPr="009E7376">
        <w:rPr>
          <w:rFonts w:ascii="Times New Roman" w:hAnsi="Times New Roman" w:cs="Times New Roman"/>
          <w:sz w:val="24"/>
          <w:szCs w:val="24"/>
        </w:rPr>
        <w:t xml:space="preserve"> экономике страны А наблюдается рост экономики или спад? Каков этот рост или спад в %?</w:t>
      </w:r>
    </w:p>
    <w:p w:rsidR="00396DB7" w:rsidRPr="009E7376" w:rsidRDefault="005A1CD8" w:rsidP="00F162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Ответ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94465" w:rsidRPr="009E7376" w:rsidRDefault="00C94465" w:rsidP="00F1626F">
      <w:pPr>
        <w:spacing w:after="0" w:line="240" w:lineRule="auto"/>
        <w:jc w:val="both"/>
        <w:rPr>
          <w:rFonts w:ascii="Times New Roman" w:hAnsi="Times New Roman" w:cs="Times New Roman"/>
          <w:b/>
          <w:sz w:val="24"/>
          <w:szCs w:val="24"/>
        </w:rPr>
      </w:pPr>
    </w:p>
    <w:p w:rsidR="009E7376" w:rsidRPr="00204625" w:rsidRDefault="005A7FEB" w:rsidP="00822303">
      <w:pPr>
        <w:spacing w:after="0" w:line="240" w:lineRule="auto"/>
        <w:jc w:val="both"/>
        <w:rPr>
          <w:rFonts w:ascii="Times New Roman" w:hAnsi="Times New Roman" w:cs="Times New Roman"/>
          <w:b/>
          <w:bCs/>
          <w:sz w:val="24"/>
          <w:szCs w:val="24"/>
        </w:rPr>
      </w:pPr>
      <w:r w:rsidRPr="009E7376">
        <w:rPr>
          <w:rFonts w:ascii="Times New Roman" w:hAnsi="Times New Roman" w:cs="Times New Roman"/>
          <w:b/>
          <w:sz w:val="24"/>
          <w:szCs w:val="24"/>
        </w:rPr>
        <w:t>Задание 10.</w:t>
      </w:r>
      <w:r w:rsidR="00822303" w:rsidRPr="009E7376">
        <w:rPr>
          <w:rFonts w:ascii="Times New Roman" w:eastAsia="Times New Roman" w:hAnsi="Times New Roman" w:cs="Times New Roman"/>
          <w:b/>
          <w:bCs/>
          <w:color w:val="000000"/>
          <w:sz w:val="24"/>
          <w:szCs w:val="24"/>
          <w:lang w:eastAsia="ru-RU"/>
        </w:rPr>
        <w:t xml:space="preserve"> </w:t>
      </w:r>
      <w:r w:rsidR="00822303" w:rsidRPr="00204625">
        <w:rPr>
          <w:rFonts w:ascii="Times New Roman" w:hAnsi="Times New Roman" w:cs="Times New Roman"/>
          <w:b/>
          <w:bCs/>
          <w:sz w:val="24"/>
          <w:szCs w:val="24"/>
        </w:rPr>
        <w:t xml:space="preserve">Вставьте в текст вместо пропусков соответствующие слова и сочетания слов из приведенного в таблице списка. </w:t>
      </w:r>
      <w:r w:rsidR="009E7376" w:rsidRPr="00204625">
        <w:rPr>
          <w:rFonts w:ascii="Times New Roman" w:hAnsi="Times New Roman" w:cs="Times New Roman"/>
          <w:b/>
          <w:bCs/>
          <w:sz w:val="24"/>
          <w:szCs w:val="24"/>
        </w:rPr>
        <w:t>За каждый правильный ответ – 1 балл. Максимально – 8 баллов.</w:t>
      </w:r>
    </w:p>
    <w:p w:rsidR="00822303" w:rsidRPr="009E7376" w:rsidRDefault="00822303" w:rsidP="009E7376">
      <w:pPr>
        <w:spacing w:after="0" w:line="240" w:lineRule="auto"/>
        <w:ind w:firstLine="708"/>
        <w:jc w:val="both"/>
        <w:rPr>
          <w:rFonts w:ascii="Times New Roman" w:hAnsi="Times New Roman" w:cs="Times New Roman"/>
          <w:sz w:val="24"/>
          <w:szCs w:val="24"/>
        </w:rPr>
      </w:pPr>
      <w:r w:rsidRPr="009E7376">
        <w:rPr>
          <w:rFonts w:ascii="Times New Roman" w:hAnsi="Times New Roman" w:cs="Times New Roman"/>
          <w:bCs/>
          <w:sz w:val="24"/>
          <w:szCs w:val="24"/>
        </w:rPr>
        <w:t>Впишите в текст порядковые номера выбранных вами слов и сочетаний. Обратите внимание: в списке слов и сочетаний слов больше, чем пропусков в тексте!</w:t>
      </w:r>
    </w:p>
    <w:p w:rsidR="00822303" w:rsidRPr="009E7376" w:rsidRDefault="00822303" w:rsidP="00822303">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«____ (А) — это форма правления, при которой глава государства является ____ (Б) и сменяемым, а его власть считается производной от избирателей или представительного органа.</w:t>
      </w:r>
    </w:p>
    <w:p w:rsidR="00822303" w:rsidRPr="009E7376" w:rsidRDefault="00822303" w:rsidP="00822303">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lastRenderedPageBreak/>
        <w:t>Если _____ (В) избирается независимо от парламента, является главой государства и правительства, то данная форма правления определяется как ____(Г) республика. Президент сам назначает ____(Д) и руководит его деятельностью. В данной республике президент не может распустить ____ (Е) и его нижнюю палату, не может вынести вотум недоверия. Парламент имеет возможность ограничивать действия президента и правительства с помощью принимаемых____(Ж) и через утверждение бюджета, а в ряде случаев может отстранить президента от должности (нарушение___(З), преступление)»</w:t>
      </w:r>
    </w:p>
    <w:p w:rsidR="009E7376" w:rsidRPr="009E7376" w:rsidRDefault="00822303" w:rsidP="009E7376">
      <w:pPr>
        <w:spacing w:after="0" w:line="240" w:lineRule="auto"/>
        <w:ind w:firstLine="708"/>
        <w:jc w:val="both"/>
        <w:rPr>
          <w:rFonts w:ascii="Times New Roman" w:hAnsi="Times New Roman" w:cs="Times New Roman"/>
          <w:sz w:val="24"/>
          <w:szCs w:val="24"/>
        </w:rPr>
      </w:pPr>
      <w:r w:rsidRPr="009E7376">
        <w:rPr>
          <w:rFonts w:ascii="Times New Roman" w:hAnsi="Times New Roman" w:cs="Times New Roman"/>
          <w:sz w:val="24"/>
          <w:szCs w:val="24"/>
        </w:rP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5A1CD8" w:rsidRDefault="00822303" w:rsidP="005A1CD8">
      <w:pPr>
        <w:spacing w:after="0" w:line="240" w:lineRule="auto"/>
        <w:jc w:val="both"/>
        <w:rPr>
          <w:rFonts w:ascii="Times New Roman" w:hAnsi="Times New Roman" w:cs="Times New Roman"/>
          <w:sz w:val="24"/>
          <w:szCs w:val="24"/>
        </w:rPr>
      </w:pPr>
      <w:r w:rsidRPr="009E7376">
        <w:rPr>
          <w:rFonts w:ascii="Times New Roman" w:hAnsi="Times New Roman" w:cs="Times New Roman"/>
          <w:b/>
          <w:sz w:val="24"/>
          <w:szCs w:val="24"/>
        </w:rPr>
        <w:t> </w:t>
      </w:r>
      <w:r w:rsidR="009E7376" w:rsidRPr="009E7376">
        <w:rPr>
          <w:rFonts w:ascii="Times New Roman" w:hAnsi="Times New Roman" w:cs="Times New Roman"/>
          <w:sz w:val="24"/>
          <w:szCs w:val="24"/>
        </w:rPr>
        <w:t xml:space="preserve">Список </w:t>
      </w:r>
      <w:proofErr w:type="gramStart"/>
      <w:r w:rsidR="009E7376" w:rsidRPr="009E7376">
        <w:rPr>
          <w:rFonts w:ascii="Times New Roman" w:hAnsi="Times New Roman" w:cs="Times New Roman"/>
          <w:sz w:val="24"/>
          <w:szCs w:val="24"/>
        </w:rPr>
        <w:t xml:space="preserve">терминов:   </w:t>
      </w:r>
      <w:proofErr w:type="gramEnd"/>
      <w:r w:rsidR="009E7376" w:rsidRPr="009E7376">
        <w:rPr>
          <w:rFonts w:ascii="Times New Roman" w:hAnsi="Times New Roman" w:cs="Times New Roman"/>
          <w:sz w:val="24"/>
          <w:szCs w:val="24"/>
        </w:rPr>
        <w:t>1)закон</w:t>
      </w:r>
      <w:r w:rsidR="009E7376" w:rsidRPr="009E7376">
        <w:rPr>
          <w:rFonts w:ascii="Times New Roman" w:hAnsi="Times New Roman" w:cs="Times New Roman"/>
          <w:sz w:val="24"/>
          <w:szCs w:val="24"/>
        </w:rPr>
        <w:tab/>
        <w:t>2) президент</w:t>
      </w:r>
      <w:r w:rsidR="009E7376" w:rsidRPr="009E7376">
        <w:rPr>
          <w:rFonts w:ascii="Times New Roman" w:hAnsi="Times New Roman" w:cs="Times New Roman"/>
          <w:sz w:val="24"/>
          <w:szCs w:val="24"/>
        </w:rPr>
        <w:tab/>
        <w:t>3) республика   4) народ</w:t>
      </w:r>
      <w:r w:rsidR="009E7376">
        <w:rPr>
          <w:rFonts w:ascii="Times New Roman" w:hAnsi="Times New Roman" w:cs="Times New Roman"/>
          <w:sz w:val="24"/>
          <w:szCs w:val="24"/>
        </w:rPr>
        <w:t>ный</w:t>
      </w:r>
      <w:r w:rsidR="009E7376">
        <w:rPr>
          <w:rFonts w:ascii="Times New Roman" w:hAnsi="Times New Roman" w:cs="Times New Roman"/>
          <w:sz w:val="24"/>
          <w:szCs w:val="24"/>
        </w:rPr>
        <w:tab/>
        <w:t>5) парламент</w:t>
      </w:r>
    </w:p>
    <w:p w:rsidR="00822303" w:rsidRPr="009E7376" w:rsidRDefault="009E7376" w:rsidP="005A1C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конституция       </w:t>
      </w:r>
      <w:r w:rsidRPr="009E7376">
        <w:rPr>
          <w:rFonts w:ascii="Times New Roman" w:hAnsi="Times New Roman" w:cs="Times New Roman"/>
          <w:sz w:val="24"/>
          <w:szCs w:val="24"/>
        </w:rPr>
        <w:t>7) правительство</w:t>
      </w:r>
      <w:r w:rsidRPr="009E7376">
        <w:rPr>
          <w:rFonts w:ascii="Times New Roman" w:hAnsi="Times New Roman" w:cs="Times New Roman"/>
          <w:sz w:val="24"/>
          <w:szCs w:val="24"/>
        </w:rPr>
        <w:tab/>
        <w:t>8) выборный</w:t>
      </w:r>
      <w:r w:rsidRPr="009E7376">
        <w:rPr>
          <w:rFonts w:ascii="Times New Roman" w:hAnsi="Times New Roman" w:cs="Times New Roman"/>
          <w:sz w:val="24"/>
          <w:szCs w:val="24"/>
        </w:rPr>
        <w:tab/>
        <w:t>9) президентская</w:t>
      </w:r>
    </w:p>
    <w:tbl>
      <w:tblPr>
        <w:tblStyle w:val="a3"/>
        <w:tblW w:w="0" w:type="auto"/>
        <w:tblLook w:val="04A0" w:firstRow="1" w:lastRow="0" w:firstColumn="1" w:lastColumn="0" w:noHBand="0" w:noVBand="1"/>
      </w:tblPr>
      <w:tblGrid>
        <w:gridCol w:w="1186"/>
        <w:gridCol w:w="1187"/>
        <w:gridCol w:w="1187"/>
        <w:gridCol w:w="1187"/>
        <w:gridCol w:w="1187"/>
        <w:gridCol w:w="1187"/>
        <w:gridCol w:w="1187"/>
        <w:gridCol w:w="1187"/>
      </w:tblGrid>
      <w:tr w:rsidR="005A1CD8" w:rsidTr="005A1CD8">
        <w:tc>
          <w:tcPr>
            <w:tcW w:w="1186"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А</w:t>
            </w:r>
          </w:p>
        </w:tc>
        <w:tc>
          <w:tcPr>
            <w:tcW w:w="1187"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Б</w:t>
            </w:r>
          </w:p>
        </w:tc>
        <w:tc>
          <w:tcPr>
            <w:tcW w:w="1187"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В</w:t>
            </w:r>
          </w:p>
        </w:tc>
        <w:tc>
          <w:tcPr>
            <w:tcW w:w="1187"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Г</w:t>
            </w:r>
          </w:p>
        </w:tc>
        <w:tc>
          <w:tcPr>
            <w:tcW w:w="1187"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Д</w:t>
            </w:r>
          </w:p>
        </w:tc>
        <w:tc>
          <w:tcPr>
            <w:tcW w:w="1187"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Е</w:t>
            </w:r>
          </w:p>
        </w:tc>
        <w:tc>
          <w:tcPr>
            <w:tcW w:w="1187"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Ж</w:t>
            </w:r>
          </w:p>
        </w:tc>
        <w:tc>
          <w:tcPr>
            <w:tcW w:w="1187" w:type="dxa"/>
          </w:tcPr>
          <w:p w:rsidR="005A1CD8" w:rsidRPr="005A1CD8" w:rsidRDefault="005A1CD8" w:rsidP="009E7376">
            <w:pPr>
              <w:jc w:val="both"/>
              <w:rPr>
                <w:rFonts w:ascii="Times New Roman" w:hAnsi="Times New Roman" w:cs="Times New Roman"/>
                <w:sz w:val="24"/>
                <w:szCs w:val="24"/>
              </w:rPr>
            </w:pPr>
            <w:r w:rsidRPr="005A1CD8">
              <w:rPr>
                <w:rFonts w:ascii="Times New Roman" w:hAnsi="Times New Roman" w:cs="Times New Roman"/>
                <w:sz w:val="24"/>
                <w:szCs w:val="24"/>
              </w:rPr>
              <w:t>З</w:t>
            </w:r>
          </w:p>
        </w:tc>
      </w:tr>
      <w:tr w:rsidR="005A1CD8" w:rsidTr="005A1CD8">
        <w:tc>
          <w:tcPr>
            <w:tcW w:w="1186" w:type="dxa"/>
          </w:tcPr>
          <w:p w:rsidR="005A1CD8" w:rsidRDefault="005A1CD8" w:rsidP="009E7376">
            <w:pPr>
              <w:jc w:val="both"/>
              <w:rPr>
                <w:rFonts w:ascii="Times New Roman" w:hAnsi="Times New Roman" w:cs="Times New Roman"/>
                <w:b/>
                <w:sz w:val="24"/>
                <w:szCs w:val="24"/>
              </w:rPr>
            </w:pPr>
          </w:p>
        </w:tc>
        <w:tc>
          <w:tcPr>
            <w:tcW w:w="1187" w:type="dxa"/>
          </w:tcPr>
          <w:p w:rsidR="005A1CD8" w:rsidRDefault="005A1CD8" w:rsidP="009E7376">
            <w:pPr>
              <w:jc w:val="both"/>
              <w:rPr>
                <w:rFonts w:ascii="Times New Roman" w:hAnsi="Times New Roman" w:cs="Times New Roman"/>
                <w:b/>
                <w:sz w:val="24"/>
                <w:szCs w:val="24"/>
              </w:rPr>
            </w:pPr>
          </w:p>
        </w:tc>
        <w:tc>
          <w:tcPr>
            <w:tcW w:w="1187" w:type="dxa"/>
          </w:tcPr>
          <w:p w:rsidR="005A1CD8" w:rsidRDefault="005A1CD8" w:rsidP="009E7376">
            <w:pPr>
              <w:jc w:val="both"/>
              <w:rPr>
                <w:rFonts w:ascii="Times New Roman" w:hAnsi="Times New Roman" w:cs="Times New Roman"/>
                <w:b/>
                <w:sz w:val="24"/>
                <w:szCs w:val="24"/>
              </w:rPr>
            </w:pPr>
          </w:p>
        </w:tc>
        <w:tc>
          <w:tcPr>
            <w:tcW w:w="1187" w:type="dxa"/>
          </w:tcPr>
          <w:p w:rsidR="005A1CD8" w:rsidRDefault="005A1CD8" w:rsidP="009E7376">
            <w:pPr>
              <w:jc w:val="both"/>
              <w:rPr>
                <w:rFonts w:ascii="Times New Roman" w:hAnsi="Times New Roman" w:cs="Times New Roman"/>
                <w:b/>
                <w:sz w:val="24"/>
                <w:szCs w:val="24"/>
              </w:rPr>
            </w:pPr>
          </w:p>
        </w:tc>
        <w:tc>
          <w:tcPr>
            <w:tcW w:w="1187" w:type="dxa"/>
          </w:tcPr>
          <w:p w:rsidR="005A1CD8" w:rsidRDefault="005A1CD8" w:rsidP="009E7376">
            <w:pPr>
              <w:jc w:val="both"/>
              <w:rPr>
                <w:rFonts w:ascii="Times New Roman" w:hAnsi="Times New Roman" w:cs="Times New Roman"/>
                <w:b/>
                <w:sz w:val="24"/>
                <w:szCs w:val="24"/>
              </w:rPr>
            </w:pPr>
          </w:p>
        </w:tc>
        <w:tc>
          <w:tcPr>
            <w:tcW w:w="1187" w:type="dxa"/>
          </w:tcPr>
          <w:p w:rsidR="005A1CD8" w:rsidRDefault="005A1CD8" w:rsidP="009E7376">
            <w:pPr>
              <w:jc w:val="both"/>
              <w:rPr>
                <w:rFonts w:ascii="Times New Roman" w:hAnsi="Times New Roman" w:cs="Times New Roman"/>
                <w:b/>
                <w:sz w:val="24"/>
                <w:szCs w:val="24"/>
              </w:rPr>
            </w:pPr>
          </w:p>
        </w:tc>
        <w:tc>
          <w:tcPr>
            <w:tcW w:w="1187" w:type="dxa"/>
          </w:tcPr>
          <w:p w:rsidR="005A1CD8" w:rsidRDefault="005A1CD8" w:rsidP="009E7376">
            <w:pPr>
              <w:jc w:val="both"/>
              <w:rPr>
                <w:rFonts w:ascii="Times New Roman" w:hAnsi="Times New Roman" w:cs="Times New Roman"/>
                <w:b/>
                <w:sz w:val="24"/>
                <w:szCs w:val="24"/>
              </w:rPr>
            </w:pPr>
          </w:p>
        </w:tc>
        <w:tc>
          <w:tcPr>
            <w:tcW w:w="1187" w:type="dxa"/>
          </w:tcPr>
          <w:p w:rsidR="005A1CD8" w:rsidRDefault="005A1CD8" w:rsidP="009E7376">
            <w:pPr>
              <w:jc w:val="both"/>
              <w:rPr>
                <w:rFonts w:ascii="Times New Roman" w:hAnsi="Times New Roman" w:cs="Times New Roman"/>
                <w:b/>
                <w:sz w:val="24"/>
                <w:szCs w:val="24"/>
              </w:rPr>
            </w:pPr>
          </w:p>
        </w:tc>
      </w:tr>
    </w:tbl>
    <w:p w:rsidR="009E7376" w:rsidRDefault="009E7376" w:rsidP="009E7376">
      <w:pPr>
        <w:spacing w:after="0" w:line="240" w:lineRule="auto"/>
        <w:jc w:val="both"/>
        <w:rPr>
          <w:rFonts w:ascii="Times New Roman" w:hAnsi="Times New Roman" w:cs="Times New Roman"/>
          <w:b/>
          <w:sz w:val="24"/>
          <w:szCs w:val="24"/>
        </w:rPr>
      </w:pPr>
    </w:p>
    <w:p w:rsidR="005A7FEB" w:rsidRPr="009E7376" w:rsidRDefault="005A7FEB" w:rsidP="00F85234">
      <w:pPr>
        <w:spacing w:after="0" w:line="240" w:lineRule="auto"/>
        <w:jc w:val="both"/>
        <w:rPr>
          <w:rFonts w:ascii="Times New Roman" w:hAnsi="Times New Roman" w:cs="Times New Roman"/>
          <w:b/>
          <w:sz w:val="24"/>
          <w:szCs w:val="24"/>
        </w:rPr>
      </w:pPr>
    </w:p>
    <w:p w:rsidR="00F1626F" w:rsidRPr="009E7376" w:rsidRDefault="005A7FEB" w:rsidP="00F1626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11.</w:t>
      </w:r>
      <w:r w:rsidR="00F1626F" w:rsidRPr="009E7376">
        <w:rPr>
          <w:rFonts w:ascii="Times New Roman" w:hAnsi="Times New Roman" w:cs="Times New Roman"/>
          <w:b/>
          <w:sz w:val="24"/>
          <w:szCs w:val="24"/>
        </w:rPr>
        <w:t xml:space="preserve"> Прочитай юридическую задачу.  Выполни задания.</w:t>
      </w:r>
      <w:r w:rsidR="00F1626F" w:rsidRPr="009E7376">
        <w:rPr>
          <w:rFonts w:ascii="Times New Roman" w:hAnsi="Times New Roman" w:cs="Times New Roman"/>
          <w:sz w:val="24"/>
          <w:szCs w:val="24"/>
        </w:rPr>
        <w:t xml:space="preserve"> </w:t>
      </w:r>
      <w:r w:rsidR="00F1626F" w:rsidRPr="009E7376">
        <w:rPr>
          <w:rFonts w:ascii="Times New Roman" w:hAnsi="Times New Roman" w:cs="Times New Roman"/>
          <w:b/>
          <w:sz w:val="24"/>
          <w:szCs w:val="24"/>
        </w:rPr>
        <w:t>Максимум за задание – 12 баллов.</w:t>
      </w:r>
    </w:p>
    <w:p w:rsidR="00F1626F" w:rsidRPr="009E7376" w:rsidRDefault="00F1626F" w:rsidP="00F1626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В юридическую консультацию обратилась мать несовершеннолетнего Васильева. В ходе беседы юристом была получена следующая информация. Курьер ООО «Ваш комфортный перевозчик» Забелин, выгружая из «Газели» доставленный заказ, не заметил припаркованный около подъезда скутер, на который упал тяжелый ящик, в результате чего скутер был очень сильно поврежден. Поскольку около входа в подъезд висит камера, осталась видеозапись произошедшего. Собственником скутера является несовершеннолетний Васильев (17 лет). Как узнали родители Васильева, стоимость ремонта скутера составит 100 000 рублей, что подтверждается счетом на ремонт, который составлен автомастерской. Они неоднократно обращались к Забелину с требованием возместить указанную сумму, однако тот проигнорировал данное требование. Мать Васильева предъявила в суд иск к Зайцеву 15 марта 2023 года. Первое судебное заседание по делу назначено на 15 апреля 2023 года. Однако 10 апреля 2023 года Васильеву исполняется 18 лет.</w:t>
      </w:r>
    </w:p>
    <w:p w:rsidR="00F1626F" w:rsidRPr="009E7376" w:rsidRDefault="00F1626F" w:rsidP="00F1626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Ответьте на вопросы: </w:t>
      </w:r>
    </w:p>
    <w:p w:rsidR="00F1626F" w:rsidRPr="009E7376" w:rsidRDefault="00F1626F" w:rsidP="00F1626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1. Какое процессуальное положение занимает в указанном деле Васильев? </w:t>
      </w:r>
    </w:p>
    <w:p w:rsidR="00F1626F" w:rsidRPr="009E7376" w:rsidRDefault="00F1626F" w:rsidP="00F1626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2. Кто является надлежащим ответчиком по данному делу и почему? </w:t>
      </w:r>
    </w:p>
    <w:p w:rsidR="00F1626F" w:rsidRPr="009E7376" w:rsidRDefault="00F1626F" w:rsidP="00F1626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3. Может ли мать Васильева представлять его интересы в судебном заседании, которое назначено на 10 апреля 2023 года. Если да, то на каких условиях? </w:t>
      </w:r>
    </w:p>
    <w:p w:rsidR="00F1626F" w:rsidRPr="009E7376" w:rsidRDefault="00F1626F" w:rsidP="00F1626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4. Укажите на какой стороне (истце или ответчике) и в силу какого нормативного правового акта лежит обязанность доказать факт вины </w:t>
      </w:r>
      <w:proofErr w:type="spellStart"/>
      <w:r w:rsidRPr="009E7376">
        <w:rPr>
          <w:rFonts w:ascii="Times New Roman" w:hAnsi="Times New Roman" w:cs="Times New Roman"/>
          <w:sz w:val="24"/>
          <w:szCs w:val="24"/>
        </w:rPr>
        <w:t>причинителя</w:t>
      </w:r>
      <w:proofErr w:type="spellEnd"/>
      <w:r w:rsidRPr="009E7376">
        <w:rPr>
          <w:rFonts w:ascii="Times New Roman" w:hAnsi="Times New Roman" w:cs="Times New Roman"/>
          <w:sz w:val="24"/>
          <w:szCs w:val="24"/>
        </w:rPr>
        <w:t xml:space="preserve"> вреда.</w:t>
      </w:r>
    </w:p>
    <w:p w:rsidR="009E7376" w:rsidRPr="009E7376" w:rsidRDefault="00396DB7" w:rsidP="00F85234">
      <w:pPr>
        <w:spacing w:after="0" w:line="240" w:lineRule="auto"/>
        <w:jc w:val="both"/>
        <w:rPr>
          <w:rFonts w:ascii="Times New Roman" w:hAnsi="Times New Roman" w:cs="Times New Roman"/>
          <w:b/>
          <w:sz w:val="24"/>
          <w:szCs w:val="24"/>
        </w:rPr>
      </w:pPr>
      <w:r w:rsidRPr="009E7376">
        <w:rPr>
          <w:rFonts w:ascii="Times New Roman" w:hAnsi="Times New Roman" w:cs="Times New Roman"/>
          <w:sz w:val="24"/>
          <w:szCs w:val="24"/>
        </w:rPr>
        <w:t xml:space="preserve"> </w:t>
      </w:r>
      <w:r w:rsidR="005A1CD8">
        <w:rPr>
          <w:rFonts w:ascii="Times New Roman" w:hAnsi="Times New Roman" w:cs="Times New Roman"/>
          <w:sz w:val="24"/>
          <w:szCs w:val="24"/>
        </w:rPr>
        <w:t>Ответ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D753E">
        <w:rPr>
          <w:rFonts w:ascii="Times New Roman" w:hAnsi="Times New Roman" w:cs="Times New Roman"/>
          <w:sz w:val="24"/>
          <w:szCs w:val="24"/>
        </w:rPr>
        <w:t>____________</w:t>
      </w:r>
      <w:bookmarkStart w:id="0" w:name="_GoBack"/>
      <w:bookmarkEnd w:id="0"/>
    </w:p>
    <w:sectPr w:rsidR="009E7376" w:rsidRPr="009E7376" w:rsidSect="00F8523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55471"/>
    <w:multiLevelType w:val="hybridMultilevel"/>
    <w:tmpl w:val="344468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92566B"/>
    <w:multiLevelType w:val="hybridMultilevel"/>
    <w:tmpl w:val="9DDA5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12B"/>
    <w:rsid w:val="00021F09"/>
    <w:rsid w:val="000505CA"/>
    <w:rsid w:val="0005172B"/>
    <w:rsid w:val="0013512B"/>
    <w:rsid w:val="00174482"/>
    <w:rsid w:val="00177941"/>
    <w:rsid w:val="00204625"/>
    <w:rsid w:val="00382DFC"/>
    <w:rsid w:val="00396DB7"/>
    <w:rsid w:val="003D17B9"/>
    <w:rsid w:val="00433929"/>
    <w:rsid w:val="0049317B"/>
    <w:rsid w:val="004B718F"/>
    <w:rsid w:val="004D753E"/>
    <w:rsid w:val="004E1FB8"/>
    <w:rsid w:val="005A1CD8"/>
    <w:rsid w:val="005A7FEB"/>
    <w:rsid w:val="0063370E"/>
    <w:rsid w:val="007837C5"/>
    <w:rsid w:val="007B7120"/>
    <w:rsid w:val="00822303"/>
    <w:rsid w:val="00825B99"/>
    <w:rsid w:val="00952A18"/>
    <w:rsid w:val="009E7376"/>
    <w:rsid w:val="00A17873"/>
    <w:rsid w:val="00AD02BC"/>
    <w:rsid w:val="00B3483E"/>
    <w:rsid w:val="00C94465"/>
    <w:rsid w:val="00CC2AC2"/>
    <w:rsid w:val="00D42627"/>
    <w:rsid w:val="00D50609"/>
    <w:rsid w:val="00DF1B9C"/>
    <w:rsid w:val="00E07C01"/>
    <w:rsid w:val="00E30B75"/>
    <w:rsid w:val="00E51C00"/>
    <w:rsid w:val="00EF4561"/>
    <w:rsid w:val="00F1626F"/>
    <w:rsid w:val="00F718F1"/>
    <w:rsid w:val="00F85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BCA4B"/>
  <w15:docId w15:val="{24292F02-35E2-4F8E-AD4C-D34AAE7F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52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B71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718F"/>
    <w:rPr>
      <w:rFonts w:ascii="Tahoma" w:hAnsi="Tahoma" w:cs="Tahoma"/>
      <w:sz w:val="16"/>
      <w:szCs w:val="16"/>
    </w:rPr>
  </w:style>
  <w:style w:type="paragraph" w:styleId="a6">
    <w:name w:val="List Paragraph"/>
    <w:basedOn w:val="a"/>
    <w:uiPriority w:val="34"/>
    <w:qFormat/>
    <w:rsid w:val="007B7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807152">
      <w:bodyDiv w:val="1"/>
      <w:marLeft w:val="0"/>
      <w:marRight w:val="0"/>
      <w:marTop w:val="0"/>
      <w:marBottom w:val="0"/>
      <w:divBdr>
        <w:top w:val="none" w:sz="0" w:space="0" w:color="auto"/>
        <w:left w:val="none" w:sz="0" w:space="0" w:color="auto"/>
        <w:bottom w:val="none" w:sz="0" w:space="0" w:color="auto"/>
        <w:right w:val="none" w:sz="0" w:space="0" w:color="auto"/>
      </w:divBdr>
    </w:div>
    <w:div w:id="145544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6</Pages>
  <Words>2720</Words>
  <Characters>15510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cp:revision>
  <dcterms:created xsi:type="dcterms:W3CDTF">2025-06-04T04:42:00Z</dcterms:created>
  <dcterms:modified xsi:type="dcterms:W3CDTF">2025-06-12T09:23:00Z</dcterms:modified>
</cp:coreProperties>
</file>